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657C" w:rsidRDefault="00FA0C99">
      <w:pPr>
        <w:pStyle w:val="BodyA"/>
        <w:jc w:val="center"/>
        <w:rPr>
          <w:rFonts w:ascii="Times New Roman" w:eastAsia="Times New Roman" w:hAnsi="Times New Roman" w:cs="Times New Roman"/>
          <w:b/>
          <w:bCs/>
          <w:sz w:val="32"/>
          <w:szCs w:val="32"/>
        </w:rPr>
      </w:pPr>
      <w:bookmarkStart w:id="0" w:name="_GoBack"/>
      <w:bookmarkEnd w:id="0"/>
      <w:r>
        <w:rPr>
          <w:rFonts w:ascii="Times New Roman" w:hAnsi="Times New Roman"/>
          <w:b/>
          <w:bCs/>
          <w:sz w:val="32"/>
          <w:szCs w:val="32"/>
        </w:rPr>
        <w:t>Maundy Thursday</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b/>
          <w:bCs/>
          <w:sz w:val="32"/>
          <w:szCs w:val="32"/>
        </w:rPr>
        <w:t>Crail &amp; St Ayle</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9th April, 2020</w:t>
      </w:r>
    </w:p>
    <w:p w:rsidR="0023657C" w:rsidRDefault="0023657C">
      <w:pPr>
        <w:pStyle w:val="BodyA"/>
        <w:jc w:val="center"/>
        <w:rPr>
          <w:rFonts w:ascii="Times New Roman" w:eastAsia="Times New Roman" w:hAnsi="Times New Roman" w:cs="Times New Roman"/>
          <w:sz w:val="28"/>
          <w:szCs w:val="28"/>
        </w:rPr>
      </w:pPr>
    </w:p>
    <w:p w:rsidR="0023657C" w:rsidRDefault="00FA0C99">
      <w:pPr>
        <w:pStyle w:val="BodyA"/>
        <w:jc w:val="center"/>
        <w:rPr>
          <w:rFonts w:ascii="Times New Roman" w:eastAsia="Times New Roman" w:hAnsi="Times New Roman" w:cs="Times New Roman"/>
          <w:sz w:val="28"/>
          <w:szCs w:val="28"/>
        </w:rPr>
      </w:pPr>
      <w:r>
        <w:rPr>
          <w:noProof/>
          <w:lang w:val="en-GB"/>
        </w:rPr>
        <w:drawing>
          <wp:inline distT="0" distB="0" distL="0" distR="0">
            <wp:extent cx="6116321" cy="2305050"/>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6"/>
                    <a:stretch>
                      <a:fillRect/>
                    </a:stretch>
                  </pic:blipFill>
                  <pic:spPr>
                    <a:xfrm>
                      <a:off x="0" y="0"/>
                      <a:ext cx="6116321" cy="2305050"/>
                    </a:xfrm>
                    <a:prstGeom prst="rect">
                      <a:avLst/>
                    </a:prstGeom>
                    <a:ln w="12700" cap="flat">
                      <a:noFill/>
                      <a:miter lim="400000"/>
                    </a:ln>
                    <a:effectLst/>
                  </pic:spPr>
                </pic:pic>
              </a:graphicData>
            </a:graphic>
          </wp:inline>
        </w:drawing>
      </w:r>
    </w:p>
    <w:p w:rsidR="0023657C" w:rsidRDefault="0023657C">
      <w:pPr>
        <w:pStyle w:val="BodyA"/>
        <w:jc w:val="center"/>
        <w:rPr>
          <w:rFonts w:ascii="Noteworthy Light" w:eastAsia="Noteworthy Light" w:hAnsi="Noteworthy Light" w:cs="Noteworthy Light"/>
          <w:sz w:val="28"/>
          <w:szCs w:val="28"/>
        </w:rPr>
      </w:pP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Yesterday began well enough</w:t>
      </w: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at the First Watch, but as the sun</w:t>
      </w: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 xml:space="preserve">rose the light seemed reluctant to dawn, </w:t>
      </w: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I mean in the usual way. And then it</w:t>
      </w:r>
    </w:p>
    <w:p w:rsidR="0023657C" w:rsidRDefault="00FA0C99">
      <w:pPr>
        <w:pStyle w:val="BodyA"/>
        <w:jc w:val="center"/>
        <w:rPr>
          <w:rFonts w:ascii="Times New Roman" w:eastAsia="Times New Roman" w:hAnsi="Times New Roman" w:cs="Times New Roman"/>
          <w:sz w:val="28"/>
          <w:szCs w:val="28"/>
        </w:rPr>
      </w:pPr>
      <w:r>
        <w:rPr>
          <w:rFonts w:ascii="Noteworthy Light" w:hAnsi="Noteworthy Light"/>
          <w:sz w:val="28"/>
          <w:szCs w:val="28"/>
        </w:rPr>
        <w:t>happened.</w:t>
      </w:r>
    </w:p>
    <w:p w:rsidR="0023657C" w:rsidRDefault="00FA0C99">
      <w:pPr>
        <w:pStyle w:val="BodyA"/>
        <w:jc w:val="center"/>
        <w:rPr>
          <w:rFonts w:ascii="Noteworthy Light" w:eastAsia="Noteworthy Light" w:hAnsi="Noteworthy Light" w:cs="Noteworthy Light"/>
          <w:sz w:val="28"/>
          <w:szCs w:val="28"/>
          <w:u w:color="0433FF"/>
          <w14:textOutline w14:w="12700" w14:cap="flat" w14:cmpd="sng" w14:algn="ctr">
            <w14:noFill/>
            <w14:prstDash w14:val="solid"/>
            <w14:miter w14:lim="400000"/>
          </w14:textOutline>
        </w:rPr>
      </w:pPr>
      <w:r>
        <w:rPr>
          <w:rFonts w:ascii="Times New Roman" w:hAnsi="Times New Roman"/>
          <w:sz w:val="28"/>
          <w:szCs w:val="28"/>
          <w:u w:color="0433FF"/>
          <w14:textOutline w14:w="12700" w14:cap="flat" w14:cmpd="sng" w14:algn="ctr">
            <w14:noFill/>
            <w14:prstDash w14:val="solid"/>
            <w14:miter w14:lim="400000"/>
          </w14:textOutline>
        </w:rPr>
        <w:t>I</w:t>
      </w:r>
      <w:r>
        <w:rPr>
          <w:rFonts w:ascii="Noteworthy Light" w:hAnsi="Noteworthy Light"/>
          <w:sz w:val="28"/>
          <w:szCs w:val="28"/>
          <w:u w:color="0433FF"/>
          <w14:textOutline w14:w="12700" w14:cap="flat" w14:cmpd="sng" w14:algn="ctr">
            <w14:noFill/>
            <w14:prstDash w14:val="solid"/>
            <w14:miter w14:lim="400000"/>
          </w14:textOutline>
        </w:rPr>
        <w:t xml:space="preserve"> saw him look towards the fig tree and it</w:t>
      </w:r>
    </w:p>
    <w:p w:rsidR="0023657C" w:rsidRDefault="00FA0C99">
      <w:pPr>
        <w:pStyle w:val="BodyA"/>
        <w:jc w:val="center"/>
        <w:rPr>
          <w:rFonts w:ascii="Noteworthy Light" w:eastAsia="Noteworthy Light" w:hAnsi="Noteworthy Light" w:cs="Noteworthy Light"/>
          <w:sz w:val="28"/>
          <w:szCs w:val="28"/>
          <w:u w:color="0433FF"/>
          <w14:textOutline w14:w="12700" w14:cap="flat" w14:cmpd="sng" w14:algn="ctr">
            <w14:noFill/>
            <w14:prstDash w14:val="solid"/>
            <w14:miter w14:lim="400000"/>
          </w14:textOutline>
        </w:rPr>
      </w:pPr>
      <w:r>
        <w:rPr>
          <w:rFonts w:ascii="Noteworthy Light" w:hAnsi="Noteworthy Light"/>
          <w:sz w:val="28"/>
          <w:szCs w:val="28"/>
          <w:u w:color="0433FF"/>
          <w14:textOutline w14:w="12700" w14:cap="flat" w14:cmpd="sng" w14:algn="ctr">
            <w14:noFill/>
            <w14:prstDash w14:val="solid"/>
            <w14:miter w14:lim="400000"/>
          </w14:textOutline>
        </w:rPr>
        <w:t xml:space="preserve">shrank in shame.  He </w:t>
      </w:r>
    </w:p>
    <w:p w:rsidR="0023657C" w:rsidRDefault="00FA0C99">
      <w:pPr>
        <w:pStyle w:val="BodyA"/>
        <w:jc w:val="center"/>
        <w:rPr>
          <w:rFonts w:ascii="Noteworthy Light" w:eastAsia="Noteworthy Light" w:hAnsi="Noteworthy Light" w:cs="Noteworthy Light"/>
          <w:sz w:val="28"/>
          <w:szCs w:val="28"/>
          <w:u w:color="0433FF"/>
          <w14:textOutline w14:w="12700" w14:cap="flat" w14:cmpd="sng" w14:algn="ctr">
            <w14:noFill/>
            <w14:prstDash w14:val="solid"/>
            <w14:miter w14:lim="400000"/>
          </w14:textOutline>
        </w:rPr>
      </w:pPr>
      <w:r>
        <w:rPr>
          <w:rFonts w:ascii="Noteworthy Light" w:hAnsi="Noteworthy Light"/>
          <w:sz w:val="28"/>
          <w:szCs w:val="28"/>
          <w:u w:color="0433FF"/>
          <w14:textOutline w14:w="12700" w14:cap="flat" w14:cmpd="sng" w14:algn="ctr">
            <w14:noFill/>
            <w14:prstDash w14:val="solid"/>
            <w14:miter w14:lim="400000"/>
          </w14:textOutline>
        </w:rPr>
        <w:t>took a step and a leaf</w:t>
      </w:r>
    </w:p>
    <w:p w:rsidR="0023657C" w:rsidRDefault="00FA0C99">
      <w:pPr>
        <w:pStyle w:val="BodyA"/>
        <w:jc w:val="center"/>
        <w:rPr>
          <w:rFonts w:ascii="Noteworthy Light" w:eastAsia="Noteworthy Light" w:hAnsi="Noteworthy Light" w:cs="Noteworthy Light"/>
          <w:sz w:val="28"/>
          <w:szCs w:val="28"/>
          <w:u w:color="0433FF"/>
          <w14:textOutline w14:w="12700" w14:cap="flat" w14:cmpd="sng" w14:algn="ctr">
            <w14:noFill/>
            <w14:prstDash w14:val="solid"/>
            <w14:miter w14:lim="400000"/>
          </w14:textOutline>
        </w:rPr>
      </w:pPr>
      <w:r>
        <w:rPr>
          <w:rFonts w:ascii="Noteworthy Light" w:hAnsi="Noteworthy Light"/>
          <w:sz w:val="28"/>
          <w:szCs w:val="28"/>
          <w:u w:color="0433FF"/>
          <w14:textOutline w14:w="12700" w14:cap="flat" w14:cmpd="sng" w14:algn="ctr">
            <w14:noFill/>
            <w14:prstDash w14:val="solid"/>
            <w14:miter w14:lim="400000"/>
          </w14:textOutline>
        </w:rPr>
        <w:t>shivered to the ground - I</w:t>
      </w:r>
    </w:p>
    <w:p w:rsidR="0023657C" w:rsidRDefault="00FA0C99">
      <w:pPr>
        <w:pStyle w:val="BodyA"/>
        <w:jc w:val="center"/>
        <w:rPr>
          <w:rFonts w:ascii="Noteworthy Light" w:eastAsia="Noteworthy Light" w:hAnsi="Noteworthy Light" w:cs="Noteworthy Light"/>
          <w:sz w:val="28"/>
          <w:szCs w:val="28"/>
          <w:u w:color="0433FF"/>
          <w14:textOutline w14:w="12700" w14:cap="flat" w14:cmpd="sng" w14:algn="ctr">
            <w14:noFill/>
            <w14:prstDash w14:val="solid"/>
            <w14:miter w14:lim="400000"/>
          </w14:textOutline>
        </w:rPr>
      </w:pPr>
      <w:r>
        <w:rPr>
          <w:rFonts w:ascii="Noteworthy Light" w:hAnsi="Noteworthy Light"/>
          <w:sz w:val="28"/>
          <w:szCs w:val="28"/>
          <w:u w:color="0433FF"/>
          <w14:textOutline w14:w="12700" w14:cap="flat" w14:cmpd="sng" w14:algn="ctr">
            <w14:noFill/>
            <w14:prstDash w14:val="solid"/>
            <w14:miter w14:lim="400000"/>
          </w14:textOutline>
        </w:rPr>
        <w:t>swear if there’d been an axe in his hand he’d have</w:t>
      </w:r>
    </w:p>
    <w:p w:rsidR="0023657C" w:rsidRDefault="00FA0C99">
      <w:pPr>
        <w:pStyle w:val="BodyA"/>
        <w:jc w:val="center"/>
        <w:rPr>
          <w:rFonts w:ascii="Noteworthy Light" w:eastAsia="Noteworthy Light" w:hAnsi="Noteworthy Light" w:cs="Noteworthy Light"/>
          <w:sz w:val="28"/>
          <w:szCs w:val="28"/>
          <w:u w:color="0433FF"/>
          <w14:textOutline w14:w="12700" w14:cap="flat" w14:cmpd="sng" w14:algn="ctr">
            <w14:noFill/>
            <w14:prstDash w14:val="solid"/>
            <w14:miter w14:lim="400000"/>
          </w14:textOutline>
        </w:rPr>
      </w:pPr>
      <w:r>
        <w:rPr>
          <w:rFonts w:ascii="Noteworthy Light" w:hAnsi="Noteworthy Light"/>
          <w:sz w:val="28"/>
          <w:szCs w:val="28"/>
          <w:u w:color="0433FF"/>
          <w14:textOutline w14:w="12700" w14:cap="flat" w14:cmpd="sng" w14:algn="ctr">
            <w14:noFill/>
            <w14:prstDash w14:val="solid"/>
            <w14:miter w14:lim="400000"/>
          </w14:textOutline>
        </w:rPr>
        <w:t xml:space="preserve">laid it to it root and </w:t>
      </w:r>
    </w:p>
    <w:p w:rsidR="0023657C" w:rsidRDefault="00FA0C99">
      <w:pPr>
        <w:pStyle w:val="BodyA"/>
        <w:jc w:val="center"/>
        <w:rPr>
          <w:rFonts w:ascii="Noteworthy Light" w:eastAsia="Noteworthy Light" w:hAnsi="Noteworthy Light" w:cs="Noteworthy Light"/>
          <w:sz w:val="28"/>
          <w:szCs w:val="28"/>
          <w:u w:color="0433FF"/>
          <w14:textOutline w14:w="12700" w14:cap="flat" w14:cmpd="sng" w14:algn="ctr">
            <w14:noFill/>
            <w14:prstDash w14:val="solid"/>
            <w14:miter w14:lim="400000"/>
          </w14:textOutline>
        </w:rPr>
      </w:pPr>
      <w:r>
        <w:rPr>
          <w:rFonts w:ascii="Noteworthy Light" w:hAnsi="Noteworthy Light"/>
          <w:sz w:val="28"/>
          <w:szCs w:val="28"/>
          <w:u w:color="0433FF"/>
          <w14:textOutline w14:w="12700" w14:cap="flat" w14:cmpd="sng" w14:algn="ctr">
            <w14:noFill/>
            <w14:prstDash w14:val="solid"/>
            <w14:miter w14:lim="400000"/>
          </w14:textOutline>
        </w:rPr>
        <w:t xml:space="preserve">fed the greedy fire. He told stories </w:t>
      </w:r>
    </w:p>
    <w:p w:rsidR="0023657C" w:rsidRDefault="00FA0C99">
      <w:pPr>
        <w:pStyle w:val="BodyA"/>
        <w:jc w:val="center"/>
        <w:rPr>
          <w:rFonts w:ascii="Noteworthy Light" w:eastAsia="Noteworthy Light" w:hAnsi="Noteworthy Light" w:cs="Noteworthy Light"/>
          <w:sz w:val="28"/>
          <w:szCs w:val="28"/>
          <w:u w:color="0433FF"/>
          <w14:textOutline w14:w="12700" w14:cap="flat" w14:cmpd="sng" w14:algn="ctr">
            <w14:noFill/>
            <w14:prstDash w14:val="solid"/>
            <w14:miter w14:lim="400000"/>
          </w14:textOutline>
        </w:rPr>
      </w:pPr>
      <w:r>
        <w:rPr>
          <w:rFonts w:ascii="Noteworthy Light" w:hAnsi="Noteworthy Light"/>
          <w:sz w:val="28"/>
          <w:szCs w:val="28"/>
          <w:u w:color="0433FF"/>
          <w14:textOutline w14:w="12700" w14:cap="flat" w14:cmpd="sng" w14:algn="ctr">
            <w14:noFill/>
            <w14:prstDash w14:val="solid"/>
            <w14:miter w14:lim="400000"/>
          </w14:textOutline>
        </w:rPr>
        <w:t xml:space="preserve">glowering there of doing not talking, tales of </w:t>
      </w:r>
    </w:p>
    <w:p w:rsidR="0023657C" w:rsidRDefault="00FA0C99">
      <w:pPr>
        <w:pStyle w:val="BodyA"/>
        <w:jc w:val="center"/>
        <w:rPr>
          <w:rFonts w:ascii="Noteworthy Light" w:eastAsia="Noteworthy Light" w:hAnsi="Noteworthy Light" w:cs="Noteworthy Light"/>
          <w:sz w:val="28"/>
          <w:szCs w:val="28"/>
          <w:u w:color="0433FF"/>
          <w14:textOutline w14:w="12700" w14:cap="flat" w14:cmpd="sng" w14:algn="ctr">
            <w14:noFill/>
            <w14:prstDash w14:val="solid"/>
            <w14:miter w14:lim="400000"/>
          </w14:textOutline>
        </w:rPr>
      </w:pPr>
      <w:r>
        <w:rPr>
          <w:rFonts w:ascii="Noteworthy Light" w:hAnsi="Noteworthy Light"/>
          <w:sz w:val="28"/>
          <w:szCs w:val="28"/>
          <w:u w:color="0433FF"/>
          <w14:textOutline w14:w="12700" w14:cap="flat" w14:cmpd="sng" w14:algn="ctr">
            <w14:noFill/>
            <w14:prstDash w14:val="solid"/>
            <w14:miter w14:lim="400000"/>
          </w14:textOutline>
        </w:rPr>
        <w:t xml:space="preserve">sacrifice, endeavour and </w:t>
      </w:r>
    </w:p>
    <w:p w:rsidR="0023657C" w:rsidRDefault="00FA0C99">
      <w:pPr>
        <w:pStyle w:val="BodyA"/>
        <w:jc w:val="center"/>
        <w:rPr>
          <w:rFonts w:ascii="Noteworthy Light" w:eastAsia="Noteworthy Light" w:hAnsi="Noteworthy Light" w:cs="Noteworthy Light"/>
          <w:sz w:val="28"/>
          <w:szCs w:val="28"/>
          <w:u w:color="0433FF"/>
          <w14:textOutline w14:w="12700" w14:cap="flat" w14:cmpd="sng" w14:algn="ctr">
            <w14:noFill/>
            <w14:prstDash w14:val="solid"/>
            <w14:miter w14:lim="400000"/>
          </w14:textOutline>
        </w:rPr>
      </w:pPr>
      <w:r>
        <w:rPr>
          <w:rFonts w:ascii="Noteworthy Light" w:hAnsi="Noteworthy Light"/>
          <w:sz w:val="28"/>
          <w:szCs w:val="28"/>
          <w:u w:color="0433FF"/>
          <w14:textOutline w14:w="12700" w14:cap="flat" w14:cmpd="sng" w14:algn="ctr">
            <w14:noFill/>
            <w14:prstDash w14:val="solid"/>
            <w14:miter w14:lim="400000"/>
          </w14:textOutline>
        </w:rPr>
        <w:t xml:space="preserve">giving folk a fair go and </w:t>
      </w:r>
    </w:p>
    <w:p w:rsidR="0023657C" w:rsidRDefault="00FA0C99">
      <w:pPr>
        <w:pStyle w:val="BodyA"/>
        <w:jc w:val="center"/>
        <w:rPr>
          <w:rFonts w:ascii="Noteworthy Light" w:eastAsia="Noteworthy Light" w:hAnsi="Noteworthy Light" w:cs="Noteworthy Light"/>
          <w:sz w:val="28"/>
          <w:szCs w:val="28"/>
          <w:u w:color="0433FF"/>
          <w14:textOutline w14:w="12700" w14:cap="flat" w14:cmpd="sng" w14:algn="ctr">
            <w14:noFill/>
            <w14:prstDash w14:val="solid"/>
            <w14:miter w14:lim="400000"/>
          </w14:textOutline>
        </w:rPr>
      </w:pPr>
      <w:r>
        <w:rPr>
          <w:rFonts w:ascii="Noteworthy Light" w:hAnsi="Noteworthy Light"/>
          <w:sz w:val="28"/>
          <w:szCs w:val="28"/>
          <w:u w:color="0433FF"/>
          <w14:textOutline w14:w="12700" w14:cap="flat" w14:cmpd="sng" w14:algn="ctr">
            <w14:noFill/>
            <w14:prstDash w14:val="solid"/>
            <w14:miter w14:lim="400000"/>
          </w14:textOutline>
        </w:rPr>
        <w:t>perish the ones who preen</w:t>
      </w:r>
    </w:p>
    <w:p w:rsidR="0023657C" w:rsidRDefault="00FA0C99">
      <w:pPr>
        <w:pStyle w:val="BodyA"/>
        <w:jc w:val="center"/>
        <w:rPr>
          <w:rFonts w:ascii="Noteworthy Light" w:eastAsia="Noteworthy Light" w:hAnsi="Noteworthy Light" w:cs="Noteworthy Light"/>
          <w:sz w:val="28"/>
          <w:szCs w:val="28"/>
          <w:u w:color="0433FF"/>
          <w14:textOutline w14:w="12700" w14:cap="flat" w14:cmpd="sng" w14:algn="ctr">
            <w14:noFill/>
            <w14:prstDash w14:val="solid"/>
            <w14:miter w14:lim="400000"/>
          </w14:textOutline>
        </w:rPr>
      </w:pPr>
      <w:r>
        <w:rPr>
          <w:rFonts w:ascii="Noteworthy Light" w:hAnsi="Noteworthy Light"/>
          <w:sz w:val="28"/>
          <w:szCs w:val="28"/>
          <w:u w:color="0433FF"/>
          <w14:textOutline w14:w="12700" w14:cap="flat" w14:cmpd="sng" w14:algn="ctr">
            <w14:noFill/>
            <w14:prstDash w14:val="solid"/>
            <w14:miter w14:lim="400000"/>
          </w14:textOutline>
        </w:rPr>
        <w:t xml:space="preserve">and pray, who </w:t>
      </w:r>
    </w:p>
    <w:p w:rsidR="0023657C" w:rsidRDefault="00FA0C99">
      <w:pPr>
        <w:pStyle w:val="BodyA"/>
        <w:jc w:val="center"/>
        <w:rPr>
          <w:rFonts w:ascii="Noteworthy Light" w:eastAsia="Noteworthy Light" w:hAnsi="Noteworthy Light" w:cs="Noteworthy Light"/>
          <w:sz w:val="28"/>
          <w:szCs w:val="28"/>
          <w:u w:color="0433FF"/>
          <w14:textOutline w14:w="12700" w14:cap="flat" w14:cmpd="sng" w14:algn="ctr">
            <w14:noFill/>
            <w14:prstDash w14:val="solid"/>
            <w14:miter w14:lim="400000"/>
          </w14:textOutline>
        </w:rPr>
      </w:pPr>
      <w:r>
        <w:rPr>
          <w:rFonts w:ascii="Noteworthy Light" w:hAnsi="Noteworthy Light"/>
          <w:sz w:val="28"/>
          <w:szCs w:val="28"/>
          <w:u w:color="0433FF"/>
          <w14:textOutline w14:w="12700" w14:cap="flat" w14:cmpd="sng" w14:algn="ctr">
            <w14:noFill/>
            <w14:prstDash w14:val="solid"/>
            <w14:miter w14:lim="400000"/>
          </w14:textOutline>
        </w:rPr>
        <w:t xml:space="preserve">take up valuable public space. </w:t>
      </w:r>
    </w:p>
    <w:p w:rsidR="0023657C" w:rsidRDefault="0023657C">
      <w:pPr>
        <w:pStyle w:val="BodyA"/>
        <w:jc w:val="center"/>
        <w:rPr>
          <w:rFonts w:ascii="Noteworthy Light" w:eastAsia="Noteworthy Light" w:hAnsi="Noteworthy Light" w:cs="Noteworthy Light"/>
          <w:sz w:val="28"/>
          <w:szCs w:val="28"/>
          <w:u w:color="0433FF"/>
          <w14:textOutline w14:w="12700" w14:cap="flat" w14:cmpd="sng" w14:algn="ctr">
            <w14:noFill/>
            <w14:prstDash w14:val="solid"/>
            <w14:miter w14:lim="400000"/>
          </w14:textOutline>
        </w:rPr>
      </w:pPr>
    </w:p>
    <w:p w:rsidR="0023657C" w:rsidRDefault="0023657C">
      <w:pPr>
        <w:pStyle w:val="BodyA"/>
        <w:jc w:val="center"/>
        <w:rPr>
          <w:sz w:val="28"/>
          <w:szCs w:val="28"/>
        </w:rPr>
      </w:pPr>
    </w:p>
    <w:p w:rsidR="0023657C" w:rsidRDefault="00FA0C99">
      <w:pPr>
        <w:pStyle w:val="BodyA"/>
        <w:jc w:val="center"/>
        <w:rPr>
          <w:rFonts w:ascii="Noteworthy Light" w:eastAsia="Noteworthy Light" w:hAnsi="Noteworthy Light" w:cs="Noteworthy Light"/>
          <w:sz w:val="28"/>
          <w:szCs w:val="28"/>
          <w:u w:color="0433FF"/>
          <w14:textOutline w14:w="12700" w14:cap="flat" w14:cmpd="sng" w14:algn="ctr">
            <w14:noFill/>
            <w14:prstDash w14:val="solid"/>
            <w14:miter w14:lim="400000"/>
          </w14:textOutline>
        </w:rPr>
      </w:pPr>
      <w:r>
        <w:rPr>
          <w:rFonts w:ascii="Noteworthy Light" w:hAnsi="Noteworthy Light"/>
          <w:sz w:val="28"/>
          <w:szCs w:val="28"/>
          <w:u w:color="0433FF"/>
          <w14:textOutline w14:w="12700" w14:cap="flat" w14:cmpd="sng" w14:algn="ctr">
            <w14:noFill/>
            <w14:prstDash w14:val="solid"/>
            <w14:miter w14:lim="400000"/>
          </w14:textOutline>
        </w:rPr>
        <w:t xml:space="preserve">Today the sun glooms </w:t>
      </w:r>
    </w:p>
    <w:p w:rsidR="0023657C" w:rsidRDefault="00FA0C99">
      <w:pPr>
        <w:pStyle w:val="BodyA"/>
        <w:jc w:val="center"/>
        <w:rPr>
          <w:rFonts w:ascii="Noteworthy Light" w:eastAsia="Noteworthy Light" w:hAnsi="Noteworthy Light" w:cs="Noteworthy Light"/>
          <w:sz w:val="28"/>
          <w:szCs w:val="28"/>
          <w:u w:color="0433FF"/>
          <w14:textOutline w14:w="12700" w14:cap="flat" w14:cmpd="sng" w14:algn="ctr">
            <w14:noFill/>
            <w14:prstDash w14:val="solid"/>
            <w14:miter w14:lim="400000"/>
          </w14:textOutline>
        </w:rPr>
      </w:pPr>
      <w:r>
        <w:rPr>
          <w:rFonts w:ascii="Noteworthy Light" w:hAnsi="Noteworthy Light"/>
          <w:sz w:val="28"/>
          <w:szCs w:val="28"/>
          <w:u w:color="0433FF"/>
          <w14:textOutline w14:w="12700" w14:cap="flat" w14:cmpd="sng" w14:algn="ctr">
            <w14:noFill/>
            <w14:prstDash w14:val="solid"/>
            <w14:miter w14:lim="400000"/>
          </w14:textOutline>
        </w:rPr>
        <w:t xml:space="preserve">in the sky. The land lies low.  </w:t>
      </w:r>
    </w:p>
    <w:p w:rsidR="0023657C" w:rsidRDefault="00FA0C99">
      <w:pPr>
        <w:pStyle w:val="BodyA"/>
        <w:jc w:val="center"/>
        <w:rPr>
          <w:rFonts w:ascii="Noteworthy Light" w:eastAsia="Noteworthy Light" w:hAnsi="Noteworthy Light" w:cs="Noteworthy Light"/>
          <w:sz w:val="28"/>
          <w:szCs w:val="28"/>
          <w:u w:color="0433FF"/>
          <w14:textOutline w14:w="12700" w14:cap="flat" w14:cmpd="sng" w14:algn="ctr">
            <w14:noFill/>
            <w14:prstDash w14:val="solid"/>
            <w14:miter w14:lim="400000"/>
          </w14:textOutline>
        </w:rPr>
      </w:pPr>
      <w:r>
        <w:rPr>
          <w:rFonts w:ascii="Noteworthy Light" w:hAnsi="Noteworthy Light"/>
          <w:sz w:val="28"/>
          <w:szCs w:val="28"/>
          <w:u w:color="0433FF"/>
          <w14:textOutline w14:w="12700" w14:cap="flat" w14:cmpd="sng" w14:algn="ctr">
            <w14:noFill/>
            <w14:prstDash w14:val="solid"/>
            <w14:miter w14:lim="400000"/>
          </w14:textOutline>
        </w:rPr>
        <w:t>Early, too early evening comes.</w:t>
      </w:r>
    </w:p>
    <w:p w:rsidR="0023657C" w:rsidRDefault="0023657C">
      <w:pPr>
        <w:pStyle w:val="BodyA"/>
        <w:jc w:val="center"/>
        <w:rPr>
          <w:rFonts w:ascii="Noteworthy Light" w:eastAsia="Noteworthy Light" w:hAnsi="Noteworthy Light" w:cs="Noteworthy Light"/>
          <w:sz w:val="28"/>
          <w:szCs w:val="28"/>
          <w:u w:color="0433FF"/>
          <w14:textOutline w14:w="12700" w14:cap="flat" w14:cmpd="sng" w14:algn="ctr">
            <w14:noFill/>
            <w14:prstDash w14:val="solid"/>
            <w14:miter w14:lim="400000"/>
          </w14:textOutline>
        </w:rPr>
      </w:pPr>
    </w:p>
    <w:p w:rsidR="0023657C" w:rsidRDefault="0023657C">
      <w:pPr>
        <w:pStyle w:val="BodyA"/>
        <w:jc w:val="center"/>
        <w:rPr>
          <w:rFonts w:ascii="Noteworthy Bold" w:eastAsia="Noteworthy Bold" w:hAnsi="Noteworthy Bold" w:cs="Noteworthy Bold"/>
          <w:sz w:val="28"/>
          <w:szCs w:val="28"/>
          <w:u w:color="0433FF"/>
          <w14:textOutline w14:w="12700" w14:cap="flat" w14:cmpd="sng" w14:algn="ctr">
            <w14:noFill/>
            <w14:prstDash w14:val="solid"/>
            <w14:miter w14:lim="400000"/>
          </w14:textOutline>
        </w:rPr>
      </w:pPr>
    </w:p>
    <w:p w:rsidR="0023657C" w:rsidRDefault="00FA0C99">
      <w:pPr>
        <w:pStyle w:val="BodyA"/>
        <w:jc w:val="center"/>
        <w:rPr>
          <w:rFonts w:ascii="Times New Roman" w:eastAsia="Times New Roman" w:hAnsi="Times New Roman" w:cs="Times New Roman"/>
          <w:sz w:val="28"/>
          <w:szCs w:val="28"/>
          <w:u w:color="0433FF"/>
          <w14:textOutline w14:w="12700" w14:cap="flat" w14:cmpd="sng" w14:algn="ctr">
            <w14:noFill/>
            <w14:prstDash w14:val="solid"/>
            <w14:miter w14:lim="400000"/>
          </w14:textOutline>
        </w:rPr>
      </w:pPr>
      <w:r>
        <w:rPr>
          <w:noProof/>
          <w:lang w:val="en-GB"/>
        </w:rPr>
        <w:lastRenderedPageBreak/>
        <w:drawing>
          <wp:inline distT="0" distB="0" distL="0" distR="0">
            <wp:extent cx="6116321" cy="2247900"/>
            <wp:effectExtent l="0" t="0" r="0" b="0"/>
            <wp:docPr id="1073741826" name="officeArt object" descr="Picture 19"/>
            <wp:cNvGraphicFramePr/>
            <a:graphic xmlns:a="http://schemas.openxmlformats.org/drawingml/2006/main">
              <a:graphicData uri="http://schemas.openxmlformats.org/drawingml/2006/picture">
                <pic:pic xmlns:pic="http://schemas.openxmlformats.org/drawingml/2006/picture">
                  <pic:nvPicPr>
                    <pic:cNvPr id="1073741826" name="Picture 19" descr="Picture 19"/>
                    <pic:cNvPicPr>
                      <a:picLocks noChangeAspect="1"/>
                    </pic:cNvPicPr>
                  </pic:nvPicPr>
                  <pic:blipFill>
                    <a:blip r:embed="rId7"/>
                    <a:stretch>
                      <a:fillRect/>
                    </a:stretch>
                  </pic:blipFill>
                  <pic:spPr>
                    <a:xfrm>
                      <a:off x="0" y="0"/>
                      <a:ext cx="6116321" cy="2247900"/>
                    </a:xfrm>
                    <a:prstGeom prst="rect">
                      <a:avLst/>
                    </a:prstGeom>
                    <a:ln w="12700" cap="flat">
                      <a:noFill/>
                      <a:miter lim="400000"/>
                    </a:ln>
                    <a:effectLst/>
                  </pic:spPr>
                </pic:pic>
              </a:graphicData>
            </a:graphic>
          </wp:inline>
        </w:drawing>
      </w:r>
    </w:p>
    <w:p w:rsidR="0023657C" w:rsidRDefault="0023657C">
      <w:pPr>
        <w:pStyle w:val="BodyA"/>
        <w:rPr>
          <w:rFonts w:ascii="Times New Roman" w:eastAsia="Times New Roman" w:hAnsi="Times New Roman" w:cs="Times New Roman"/>
          <w:sz w:val="28"/>
          <w:szCs w:val="28"/>
        </w:rPr>
      </w:pPr>
    </w:p>
    <w:p w:rsidR="0023657C" w:rsidRDefault="00FA0C99">
      <w:pPr>
        <w:pStyle w:val="BodyA"/>
        <w:jc w:val="center"/>
        <w:rPr>
          <w:rFonts w:ascii="Times New Roman" w:eastAsia="Times New Roman" w:hAnsi="Times New Roman" w:cs="Times New Roman"/>
          <w:b/>
          <w:bCs/>
          <w:sz w:val="28"/>
          <w:szCs w:val="28"/>
        </w:rPr>
      </w:pPr>
      <w:r>
        <w:rPr>
          <w:rFonts w:ascii="Times New Roman" w:hAnsi="Times New Roman"/>
          <w:b/>
          <w:bCs/>
          <w:sz w:val="28"/>
          <w:szCs w:val="28"/>
        </w:rPr>
        <w:t>Call to Worship</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Minister: When the lights are on, the house is full,</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and the laughter is easy,</w:t>
      </w:r>
    </w:p>
    <w:p w:rsidR="0023657C" w:rsidRDefault="0023657C">
      <w:pPr>
        <w:pStyle w:val="BodyA"/>
        <w:jc w:val="center"/>
        <w:rPr>
          <w:rFonts w:ascii="Times New Roman" w:eastAsia="Times New Roman" w:hAnsi="Times New Roman" w:cs="Times New Roman"/>
          <w:sz w:val="28"/>
          <w:szCs w:val="28"/>
        </w:rPr>
      </w:pPr>
    </w:p>
    <w:p w:rsidR="0023657C" w:rsidRDefault="00FA0C99">
      <w:pPr>
        <w:pStyle w:val="BodyA"/>
        <w:jc w:val="center"/>
        <w:rPr>
          <w:rFonts w:ascii="Times New Roman" w:eastAsia="Times New Roman" w:hAnsi="Times New Roman" w:cs="Times New Roman"/>
          <w:i/>
          <w:iCs/>
          <w:sz w:val="28"/>
          <w:szCs w:val="28"/>
        </w:rPr>
      </w:pPr>
      <w:r>
        <w:rPr>
          <w:rFonts w:ascii="Times New Roman" w:hAnsi="Times New Roman"/>
          <w:i/>
          <w:iCs/>
          <w:sz w:val="28"/>
          <w:szCs w:val="28"/>
        </w:rPr>
        <w:t>People of God: Behold, I stand at the door and knock.</w:t>
      </w:r>
    </w:p>
    <w:p w:rsidR="0023657C" w:rsidRDefault="0023657C">
      <w:pPr>
        <w:pStyle w:val="BodyA"/>
        <w:jc w:val="center"/>
        <w:rPr>
          <w:rFonts w:ascii="Times New Roman" w:eastAsia="Times New Roman" w:hAnsi="Times New Roman" w:cs="Times New Roman"/>
          <w:b/>
          <w:bCs/>
          <w:i/>
          <w:iCs/>
          <w:sz w:val="28"/>
          <w:szCs w:val="28"/>
        </w:rPr>
      </w:pP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Minister: When the lights are low and the house is still,</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and the talk is intense, the air full of wondering,</w:t>
      </w:r>
    </w:p>
    <w:p w:rsidR="0023657C" w:rsidRDefault="0023657C">
      <w:pPr>
        <w:pStyle w:val="BodyA"/>
        <w:jc w:val="center"/>
        <w:rPr>
          <w:rFonts w:ascii="Times New Roman" w:eastAsia="Times New Roman" w:hAnsi="Times New Roman" w:cs="Times New Roman"/>
          <w:sz w:val="28"/>
          <w:szCs w:val="28"/>
        </w:rPr>
      </w:pPr>
    </w:p>
    <w:p w:rsidR="0023657C" w:rsidRDefault="00FA0C99">
      <w:pPr>
        <w:pStyle w:val="BodyA"/>
        <w:jc w:val="center"/>
        <w:rPr>
          <w:rFonts w:ascii="Times New Roman" w:eastAsia="Times New Roman" w:hAnsi="Times New Roman" w:cs="Times New Roman"/>
          <w:i/>
          <w:iCs/>
          <w:sz w:val="28"/>
          <w:szCs w:val="28"/>
        </w:rPr>
      </w:pPr>
      <w:r>
        <w:rPr>
          <w:rFonts w:ascii="Times New Roman" w:hAnsi="Times New Roman"/>
          <w:i/>
          <w:iCs/>
          <w:sz w:val="28"/>
          <w:szCs w:val="28"/>
        </w:rPr>
        <w:t>People of God: Behold, I stand at the door and knock.</w:t>
      </w:r>
    </w:p>
    <w:p w:rsidR="0023657C" w:rsidRDefault="0023657C">
      <w:pPr>
        <w:pStyle w:val="BodyA"/>
        <w:jc w:val="center"/>
        <w:rPr>
          <w:rFonts w:ascii="Times New Roman" w:eastAsia="Times New Roman" w:hAnsi="Times New Roman" w:cs="Times New Roman"/>
          <w:i/>
          <w:iCs/>
          <w:sz w:val="28"/>
          <w:szCs w:val="28"/>
        </w:rPr>
      </w:pPr>
    </w:p>
    <w:p w:rsidR="0023657C" w:rsidRDefault="00FA0C99">
      <w:pPr>
        <w:pStyle w:val="BodyA"/>
        <w:jc w:val="center"/>
        <w:rPr>
          <w:rFonts w:ascii="Times New Roman" w:eastAsia="Times New Roman" w:hAnsi="Times New Roman" w:cs="Times New Roman"/>
          <w:i/>
          <w:iCs/>
          <w:sz w:val="28"/>
          <w:szCs w:val="28"/>
        </w:rPr>
      </w:pPr>
      <w:r>
        <w:rPr>
          <w:rFonts w:ascii="Times New Roman" w:hAnsi="Times New Roman"/>
          <w:sz w:val="28"/>
          <w:szCs w:val="28"/>
        </w:rPr>
        <w:t>Minister: When the lights are out and the house is sad,</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and voices are troubled,</w:t>
      </w:r>
    </w:p>
    <w:p w:rsidR="0023657C" w:rsidRDefault="0023657C">
      <w:pPr>
        <w:pStyle w:val="BodyA"/>
        <w:jc w:val="center"/>
        <w:rPr>
          <w:rFonts w:ascii="Times New Roman" w:eastAsia="Times New Roman" w:hAnsi="Times New Roman" w:cs="Times New Roman"/>
          <w:sz w:val="28"/>
          <w:szCs w:val="28"/>
        </w:rPr>
      </w:pPr>
    </w:p>
    <w:p w:rsidR="0023657C" w:rsidRDefault="00FA0C99">
      <w:pPr>
        <w:pStyle w:val="BodyA"/>
        <w:jc w:val="center"/>
        <w:rPr>
          <w:rFonts w:ascii="Times New Roman" w:eastAsia="Times New Roman" w:hAnsi="Times New Roman" w:cs="Times New Roman"/>
          <w:b/>
          <w:bCs/>
          <w:i/>
          <w:iCs/>
          <w:sz w:val="28"/>
          <w:szCs w:val="28"/>
        </w:rPr>
      </w:pPr>
      <w:r>
        <w:rPr>
          <w:rFonts w:ascii="Times New Roman" w:hAnsi="Times New Roman"/>
          <w:i/>
          <w:iCs/>
          <w:sz w:val="28"/>
          <w:szCs w:val="28"/>
        </w:rPr>
        <w:t>People of God: Behold, I stand at the door and knock.</w:t>
      </w:r>
    </w:p>
    <w:p w:rsidR="0023657C" w:rsidRDefault="0023657C">
      <w:pPr>
        <w:pStyle w:val="BodyA"/>
        <w:jc w:val="center"/>
        <w:rPr>
          <w:rFonts w:ascii="Times New Roman" w:eastAsia="Times New Roman" w:hAnsi="Times New Roman" w:cs="Times New Roman"/>
          <w:b/>
          <w:bCs/>
          <w:i/>
          <w:iCs/>
          <w:sz w:val="28"/>
          <w:szCs w:val="28"/>
        </w:rPr>
      </w:pPr>
    </w:p>
    <w:p w:rsidR="0023657C" w:rsidRDefault="00FA0C99">
      <w:pPr>
        <w:pStyle w:val="BodyA"/>
        <w:jc w:val="center"/>
        <w:rPr>
          <w:rFonts w:ascii="Times New Roman" w:eastAsia="Times New Roman" w:hAnsi="Times New Roman" w:cs="Times New Roman"/>
          <w:i/>
          <w:iCs/>
          <w:sz w:val="28"/>
          <w:szCs w:val="28"/>
        </w:rPr>
      </w:pPr>
      <w:r>
        <w:rPr>
          <w:rFonts w:ascii="Times New Roman" w:hAnsi="Times New Roman"/>
          <w:i/>
          <w:iCs/>
          <w:sz w:val="28"/>
          <w:szCs w:val="28"/>
        </w:rPr>
        <w:t>Minister:</w:t>
      </w:r>
      <w:r>
        <w:rPr>
          <w:rFonts w:ascii="Times New Roman" w:hAnsi="Times New Roman"/>
          <w:b/>
          <w:bCs/>
          <w:sz w:val="28"/>
          <w:szCs w:val="28"/>
        </w:rPr>
        <w:t xml:space="preserve"> </w:t>
      </w:r>
      <w:r>
        <w:rPr>
          <w:rFonts w:ascii="Times New Roman" w:hAnsi="Times New Roman"/>
          <w:sz w:val="28"/>
          <w:szCs w:val="28"/>
        </w:rPr>
        <w:t xml:space="preserve">And tonight, always tonight, </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as if there were no other people,</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no other house,</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no other door,</w:t>
      </w:r>
    </w:p>
    <w:p w:rsidR="0023657C" w:rsidRDefault="0023657C">
      <w:pPr>
        <w:pStyle w:val="BodyA"/>
        <w:jc w:val="center"/>
        <w:rPr>
          <w:rFonts w:ascii="Times New Roman" w:eastAsia="Times New Roman" w:hAnsi="Times New Roman" w:cs="Times New Roman"/>
          <w:sz w:val="28"/>
          <w:szCs w:val="28"/>
        </w:rPr>
      </w:pPr>
    </w:p>
    <w:p w:rsidR="0023657C" w:rsidRDefault="00FA0C99">
      <w:pPr>
        <w:pStyle w:val="BodyA"/>
        <w:jc w:val="center"/>
        <w:rPr>
          <w:rFonts w:ascii="Times New Roman" w:eastAsia="Times New Roman" w:hAnsi="Times New Roman" w:cs="Times New Roman"/>
          <w:b/>
          <w:bCs/>
          <w:sz w:val="28"/>
          <w:szCs w:val="28"/>
        </w:rPr>
      </w:pPr>
      <w:r>
        <w:rPr>
          <w:rFonts w:ascii="Times New Roman" w:hAnsi="Times New Roman"/>
          <w:i/>
          <w:iCs/>
          <w:sz w:val="28"/>
          <w:szCs w:val="28"/>
        </w:rPr>
        <w:t>People of God: Behold, I stand at the door and knock.</w:t>
      </w:r>
      <w:r>
        <w:rPr>
          <w:rFonts w:ascii="Times New Roman" w:hAnsi="Times New Roman"/>
          <w:b/>
          <w:bCs/>
          <w:sz w:val="28"/>
          <w:szCs w:val="28"/>
        </w:rPr>
        <w:t xml:space="preserve"> </w:t>
      </w:r>
    </w:p>
    <w:p w:rsidR="0023657C" w:rsidRDefault="0023657C">
      <w:pPr>
        <w:pStyle w:val="BodyA"/>
        <w:jc w:val="center"/>
        <w:rPr>
          <w:rFonts w:ascii="Times New Roman" w:eastAsia="Times New Roman" w:hAnsi="Times New Roman" w:cs="Times New Roman"/>
          <w:b/>
          <w:bCs/>
          <w:sz w:val="28"/>
          <w:szCs w:val="28"/>
        </w:rPr>
      </w:pPr>
    </w:p>
    <w:p w:rsidR="0023657C" w:rsidRDefault="00FA0C99">
      <w:pPr>
        <w:pStyle w:val="BodyA"/>
        <w:jc w:val="center"/>
        <w:rPr>
          <w:rFonts w:ascii="Times New Roman" w:eastAsia="Times New Roman" w:hAnsi="Times New Roman" w:cs="Times New Roman"/>
          <w:sz w:val="28"/>
          <w:szCs w:val="28"/>
        </w:rPr>
      </w:pPr>
      <w:r>
        <w:rPr>
          <w:noProof/>
          <w:lang w:val="en-GB"/>
        </w:rPr>
        <w:lastRenderedPageBreak/>
        <w:drawing>
          <wp:inline distT="0" distB="0" distL="0" distR="0">
            <wp:extent cx="6116321" cy="2406650"/>
            <wp:effectExtent l="0" t="0" r="0" b="0"/>
            <wp:docPr id="1073741827" name="officeArt object" descr="Picture 17"/>
            <wp:cNvGraphicFramePr/>
            <a:graphic xmlns:a="http://schemas.openxmlformats.org/drawingml/2006/main">
              <a:graphicData uri="http://schemas.openxmlformats.org/drawingml/2006/picture">
                <pic:pic xmlns:pic="http://schemas.openxmlformats.org/drawingml/2006/picture">
                  <pic:nvPicPr>
                    <pic:cNvPr id="1073741827" name="Picture 17" descr="Picture 17"/>
                    <pic:cNvPicPr>
                      <a:picLocks noChangeAspect="1"/>
                    </pic:cNvPicPr>
                  </pic:nvPicPr>
                  <pic:blipFill>
                    <a:blip r:embed="rId8"/>
                    <a:stretch>
                      <a:fillRect/>
                    </a:stretch>
                  </pic:blipFill>
                  <pic:spPr>
                    <a:xfrm>
                      <a:off x="0" y="0"/>
                      <a:ext cx="6116321" cy="2406650"/>
                    </a:xfrm>
                    <a:prstGeom prst="rect">
                      <a:avLst/>
                    </a:prstGeom>
                    <a:ln w="12700" cap="flat">
                      <a:noFill/>
                      <a:miter lim="400000"/>
                    </a:ln>
                    <a:effectLst/>
                  </pic:spPr>
                </pic:pic>
              </a:graphicData>
            </a:graphic>
          </wp:inline>
        </w:drawing>
      </w:r>
    </w:p>
    <w:p w:rsidR="0023657C" w:rsidRDefault="0023657C">
      <w:pPr>
        <w:pStyle w:val="BodyA"/>
        <w:jc w:val="center"/>
      </w:pPr>
    </w:p>
    <w:p w:rsidR="0023657C" w:rsidRDefault="0023657C">
      <w:pPr>
        <w:pStyle w:val="BodyA"/>
        <w:jc w:val="center"/>
      </w:pPr>
    </w:p>
    <w:p w:rsidR="0023657C" w:rsidRDefault="00FA0C99">
      <w:pPr>
        <w:pStyle w:val="BodyA"/>
        <w:jc w:val="center"/>
        <w:rPr>
          <w:rFonts w:ascii="Times New Roman" w:eastAsia="Times New Roman" w:hAnsi="Times New Roman" w:cs="Times New Roman"/>
          <w:b/>
          <w:bCs/>
          <w:sz w:val="28"/>
          <w:szCs w:val="28"/>
        </w:rPr>
      </w:pPr>
      <w:r>
        <w:rPr>
          <w:rFonts w:ascii="Times New Roman" w:hAnsi="Times New Roman"/>
          <w:b/>
          <w:bCs/>
          <w:sz w:val="28"/>
          <w:szCs w:val="28"/>
        </w:rPr>
        <w:t xml:space="preserve">Prayers Approaching </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Night-bound Lord</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what terrors await?</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You have drawn everything.</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Nothing is surprising.</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You have made it happen.</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And you will die,</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 xml:space="preserve">because of the world. </w:t>
      </w:r>
    </w:p>
    <w:p w:rsidR="0023657C" w:rsidRDefault="0023657C">
      <w:pPr>
        <w:pStyle w:val="BodyA"/>
        <w:jc w:val="center"/>
        <w:rPr>
          <w:rFonts w:ascii="Times New Roman" w:eastAsia="Times New Roman" w:hAnsi="Times New Roman" w:cs="Times New Roman"/>
          <w:sz w:val="28"/>
          <w:szCs w:val="28"/>
        </w:rPr>
      </w:pP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You are bound for darkness</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the Light of the World heading headlong for execution</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How will we see you, when you are, snuffed out?</w:t>
      </w:r>
    </w:p>
    <w:p w:rsidR="0023657C" w:rsidRDefault="0023657C">
      <w:pPr>
        <w:pStyle w:val="BodyA"/>
        <w:jc w:val="center"/>
        <w:rPr>
          <w:rFonts w:ascii="Times New Roman" w:eastAsia="Times New Roman" w:hAnsi="Times New Roman" w:cs="Times New Roman"/>
          <w:sz w:val="28"/>
          <w:szCs w:val="28"/>
        </w:rPr>
      </w:pP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A bowl, a towel, confusion</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all is upside down as the master washes the feet of men</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who would be friends to the end.</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 xml:space="preserve">We watched in slow motion </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a collision we couldn’t stop</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 xml:space="preserve">a mugging we were helpless to prevent </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a suffering we wishd we could do instead - almost.</w:t>
      </w:r>
    </w:p>
    <w:p w:rsidR="0023657C" w:rsidRDefault="0023657C">
      <w:pPr>
        <w:pStyle w:val="BodyA"/>
        <w:jc w:val="center"/>
        <w:rPr>
          <w:rFonts w:ascii="Times New Roman" w:eastAsia="Times New Roman" w:hAnsi="Times New Roman" w:cs="Times New Roman"/>
          <w:sz w:val="28"/>
          <w:szCs w:val="28"/>
        </w:rPr>
      </w:pP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But the shadowed world has brought the night</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the gulf, the chasm, the yawning gap between God and humanity</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is our doing.</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Dark corners are gathering as easily as a curtain</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is drawn against sunlight.</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the gloom growls, grows and gathers</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and any trace of a smile is doomed by frowning.</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The Light of the World rises towards the deepest descending</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and like frightened children we pray for morning light.</w:t>
      </w:r>
    </w:p>
    <w:p w:rsidR="0023657C" w:rsidRDefault="0023657C">
      <w:pPr>
        <w:pStyle w:val="BodyA"/>
        <w:jc w:val="center"/>
        <w:rPr>
          <w:rFonts w:ascii="Times New Roman" w:eastAsia="Times New Roman" w:hAnsi="Times New Roman" w:cs="Times New Roman"/>
          <w:sz w:val="28"/>
          <w:szCs w:val="28"/>
        </w:rPr>
      </w:pP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O Our Lord, what have we done?</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Some things we know, others we don’t.</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 xml:space="preserve">But now as Love massages our feet, </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it occurs to us that we should have paid more attention</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in these three years.</w:t>
      </w:r>
    </w:p>
    <w:p w:rsidR="0023657C" w:rsidRDefault="0023657C">
      <w:pPr>
        <w:pStyle w:val="BodyA"/>
        <w:jc w:val="center"/>
        <w:rPr>
          <w:rFonts w:ascii="Times New Roman" w:eastAsia="Times New Roman" w:hAnsi="Times New Roman" w:cs="Times New Roman"/>
          <w:sz w:val="28"/>
          <w:szCs w:val="28"/>
        </w:rPr>
      </w:pP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We take the bread and dip it, slipping into the night.</w:t>
      </w:r>
    </w:p>
    <w:p w:rsidR="0023657C" w:rsidRDefault="0023657C">
      <w:pPr>
        <w:pStyle w:val="BodyA"/>
        <w:jc w:val="center"/>
        <w:rPr>
          <w:rFonts w:ascii="Times New Roman" w:eastAsia="Times New Roman" w:hAnsi="Times New Roman" w:cs="Times New Roman"/>
          <w:sz w:val="28"/>
          <w:szCs w:val="28"/>
        </w:rPr>
      </w:pPr>
    </w:p>
    <w:p w:rsidR="0023657C" w:rsidRDefault="0023657C">
      <w:pPr>
        <w:pStyle w:val="BodyA"/>
        <w:jc w:val="center"/>
        <w:rPr>
          <w:rFonts w:ascii="Times New Roman" w:eastAsia="Times New Roman" w:hAnsi="Times New Roman" w:cs="Times New Roman"/>
          <w:sz w:val="28"/>
          <w:szCs w:val="28"/>
        </w:rPr>
      </w:pPr>
    </w:p>
    <w:p w:rsidR="0023657C" w:rsidRDefault="00FA0C99">
      <w:pPr>
        <w:pStyle w:val="BodyA"/>
        <w:jc w:val="center"/>
        <w:rPr>
          <w:rFonts w:ascii="Times New Roman" w:eastAsia="Times New Roman" w:hAnsi="Times New Roman" w:cs="Times New Roman"/>
          <w:sz w:val="28"/>
          <w:szCs w:val="28"/>
        </w:rPr>
      </w:pPr>
      <w:r>
        <w:rPr>
          <w:rFonts w:ascii="Times New Roman" w:hAnsi="Times New Roman"/>
          <w:b/>
          <w:bCs/>
          <w:sz w:val="28"/>
          <w:szCs w:val="28"/>
        </w:rPr>
        <w:t>Hymn 376</w:t>
      </w:r>
      <w:r>
        <w:rPr>
          <w:rFonts w:ascii="Times New Roman" w:hAnsi="Times New Roman"/>
          <w:sz w:val="28"/>
          <w:szCs w:val="28"/>
        </w:rPr>
        <w:t xml:space="preserve">     ’Twas on that night when doomed to know</w:t>
      </w:r>
    </w:p>
    <w:p w:rsidR="0023657C" w:rsidRDefault="0023657C">
      <w:pPr>
        <w:pStyle w:val="BodyA"/>
        <w:jc w:val="center"/>
        <w:rPr>
          <w:rFonts w:ascii="Times New Roman" w:eastAsia="Times New Roman" w:hAnsi="Times New Roman" w:cs="Times New Roman"/>
          <w:sz w:val="28"/>
          <w:szCs w:val="28"/>
        </w:rPr>
      </w:pPr>
    </w:p>
    <w:p w:rsidR="0023657C" w:rsidRDefault="0023657C">
      <w:pPr>
        <w:pStyle w:val="BodyA"/>
        <w:jc w:val="center"/>
        <w:rPr>
          <w:rFonts w:ascii="Times New Roman" w:eastAsia="Times New Roman" w:hAnsi="Times New Roman" w:cs="Times New Roman"/>
        </w:rPr>
      </w:pPr>
    </w:p>
    <w:p w:rsidR="0023657C" w:rsidRDefault="00FA0C99">
      <w:pPr>
        <w:pStyle w:val="BodyA"/>
        <w:jc w:val="center"/>
        <w:rPr>
          <w:rFonts w:ascii="Times New Roman" w:eastAsia="Times New Roman" w:hAnsi="Times New Roman" w:cs="Times New Roman"/>
          <w:b/>
          <w:bCs/>
          <w:sz w:val="28"/>
          <w:szCs w:val="28"/>
        </w:rPr>
      </w:pPr>
      <w:r>
        <w:rPr>
          <w:rFonts w:ascii="Times New Roman" w:hAnsi="Times New Roman"/>
          <w:b/>
          <w:bCs/>
          <w:sz w:val="28"/>
          <w:szCs w:val="28"/>
        </w:rPr>
        <w:t>The Lord’s Prayer</w:t>
      </w:r>
    </w:p>
    <w:p w:rsidR="0023657C" w:rsidRDefault="0023657C">
      <w:pPr>
        <w:pStyle w:val="BodyA"/>
        <w:jc w:val="center"/>
        <w:rPr>
          <w:rFonts w:ascii="Times New Roman" w:eastAsia="Times New Roman" w:hAnsi="Times New Roman" w:cs="Times New Roman"/>
          <w:b/>
          <w:bCs/>
          <w:sz w:val="28"/>
          <w:szCs w:val="28"/>
        </w:rPr>
      </w:pPr>
    </w:p>
    <w:p w:rsidR="0023657C" w:rsidRDefault="0023657C">
      <w:pPr>
        <w:pStyle w:val="BodyA"/>
        <w:jc w:val="center"/>
        <w:rPr>
          <w:rFonts w:ascii="Times New Roman" w:eastAsia="Times New Roman" w:hAnsi="Times New Roman" w:cs="Times New Roman"/>
        </w:rPr>
      </w:pPr>
    </w:p>
    <w:p w:rsidR="0023657C" w:rsidRDefault="0023657C">
      <w:pPr>
        <w:pStyle w:val="BodyA"/>
        <w:jc w:val="center"/>
        <w:rPr>
          <w:rFonts w:ascii="Times New Roman" w:eastAsia="Times New Roman" w:hAnsi="Times New Roman" w:cs="Times New Roman"/>
        </w:rPr>
      </w:pPr>
    </w:p>
    <w:p w:rsidR="0023657C" w:rsidRDefault="00FA0C99">
      <w:pPr>
        <w:pStyle w:val="BodyA"/>
        <w:jc w:val="center"/>
        <w:rPr>
          <w:rFonts w:ascii="Noteworthy Light" w:eastAsia="Noteworthy Light" w:hAnsi="Noteworthy Light" w:cs="Noteworthy Light"/>
          <w:sz w:val="28"/>
          <w:szCs w:val="28"/>
          <w:u w:color="0433FF"/>
          <w14:textOutline w14:w="12700" w14:cap="flat" w14:cmpd="sng" w14:algn="ctr">
            <w14:noFill/>
            <w14:prstDash w14:val="solid"/>
            <w14:miter w14:lim="400000"/>
          </w14:textOutline>
        </w:rPr>
      </w:pPr>
      <w:r>
        <w:rPr>
          <w:rFonts w:ascii="Noteworthy Light" w:hAnsi="Noteworthy Light"/>
          <w:sz w:val="28"/>
          <w:szCs w:val="28"/>
          <w:u w:color="0433FF"/>
          <w14:textOutline w14:w="12700" w14:cap="flat" w14:cmpd="sng" w14:algn="ctr">
            <w14:noFill/>
            <w14:prstDash w14:val="solid"/>
            <w14:miter w14:lim="400000"/>
          </w14:textOutline>
        </w:rPr>
        <w:t xml:space="preserve">I saw him wash his hands </w:t>
      </w:r>
    </w:p>
    <w:p w:rsidR="0023657C" w:rsidRDefault="00FA0C99">
      <w:pPr>
        <w:pStyle w:val="BodyA"/>
        <w:jc w:val="center"/>
        <w:rPr>
          <w:rFonts w:ascii="Noteworthy Light" w:eastAsia="Noteworthy Light" w:hAnsi="Noteworthy Light" w:cs="Noteworthy Light"/>
          <w:sz w:val="28"/>
          <w:szCs w:val="28"/>
          <w:u w:color="0433FF"/>
          <w14:textOutline w14:w="12700" w14:cap="flat" w14:cmpd="sng" w14:algn="ctr">
            <w14:noFill/>
            <w14:prstDash w14:val="solid"/>
            <w14:miter w14:lim="400000"/>
          </w14:textOutline>
        </w:rPr>
      </w:pPr>
      <w:r>
        <w:rPr>
          <w:rFonts w:ascii="Noteworthy Light" w:hAnsi="Noteworthy Light"/>
          <w:sz w:val="28"/>
          <w:szCs w:val="28"/>
          <w:u w:color="0433FF"/>
          <w14:textOutline w14:w="12700" w14:cap="flat" w14:cmpd="sng" w14:algn="ctr">
            <w14:noFill/>
            <w14:prstDash w14:val="solid"/>
            <w14:miter w14:lim="400000"/>
          </w14:textOutline>
        </w:rPr>
        <w:t xml:space="preserve">and the room filled with gorgeous grape </w:t>
      </w:r>
    </w:p>
    <w:p w:rsidR="0023657C" w:rsidRDefault="00FA0C99">
      <w:pPr>
        <w:pStyle w:val="BodyA"/>
        <w:jc w:val="center"/>
        <w:rPr>
          <w:rFonts w:ascii="Noteworthy Light" w:eastAsia="Noteworthy Light" w:hAnsi="Noteworthy Light" w:cs="Noteworthy Light"/>
          <w:sz w:val="28"/>
          <w:szCs w:val="28"/>
          <w:u w:color="0433FF"/>
          <w14:textOutline w14:w="12700" w14:cap="flat" w14:cmpd="sng" w14:algn="ctr">
            <w14:noFill/>
            <w14:prstDash w14:val="solid"/>
            <w14:miter w14:lim="400000"/>
          </w14:textOutline>
        </w:rPr>
      </w:pPr>
      <w:r>
        <w:rPr>
          <w:rFonts w:ascii="Noteworthy Light" w:hAnsi="Noteworthy Light"/>
          <w:sz w:val="28"/>
          <w:szCs w:val="28"/>
          <w:u w:color="0433FF"/>
          <w14:textOutline w14:w="12700" w14:cap="flat" w14:cmpd="sng" w14:algn="ctr">
            <w14:noFill/>
            <w14:prstDash w14:val="solid"/>
            <w14:miter w14:lim="400000"/>
          </w14:textOutline>
        </w:rPr>
        <w:t xml:space="preserve">and fresh-baked bread.  Old wine skins </w:t>
      </w:r>
    </w:p>
    <w:p w:rsidR="0023657C" w:rsidRDefault="00FA0C99">
      <w:pPr>
        <w:pStyle w:val="BodyA"/>
        <w:jc w:val="center"/>
        <w:rPr>
          <w:rFonts w:ascii="Noteworthy Light" w:eastAsia="Noteworthy Light" w:hAnsi="Noteworthy Light" w:cs="Noteworthy Light"/>
          <w:sz w:val="28"/>
          <w:szCs w:val="28"/>
          <w:u w:color="0433FF"/>
          <w14:textOutline w14:w="12700" w14:cap="flat" w14:cmpd="sng" w14:algn="ctr">
            <w14:noFill/>
            <w14:prstDash w14:val="solid"/>
            <w14:miter w14:lim="400000"/>
          </w14:textOutline>
        </w:rPr>
      </w:pPr>
      <w:r>
        <w:rPr>
          <w:rFonts w:ascii="Noteworthy Light" w:hAnsi="Noteworthy Light"/>
          <w:sz w:val="28"/>
          <w:szCs w:val="28"/>
          <w:u w:color="0433FF"/>
          <w14:textOutline w14:w="12700" w14:cap="flat" w14:cmpd="sng" w14:algn="ctr">
            <w14:noFill/>
            <w14:prstDash w14:val="solid"/>
            <w14:miter w14:lim="400000"/>
          </w14:textOutline>
        </w:rPr>
        <w:t>filled with new nectar bursting their seams.</w:t>
      </w:r>
    </w:p>
    <w:p w:rsidR="0023657C" w:rsidRDefault="00FA0C99">
      <w:pPr>
        <w:pStyle w:val="BodyA"/>
        <w:jc w:val="center"/>
        <w:rPr>
          <w:rFonts w:ascii="Noteworthy Light" w:eastAsia="Noteworthy Light" w:hAnsi="Noteworthy Light" w:cs="Noteworthy Light"/>
          <w:sz w:val="28"/>
          <w:szCs w:val="28"/>
          <w:u w:color="0433FF"/>
          <w14:textOutline w14:w="12700" w14:cap="flat" w14:cmpd="sng" w14:algn="ctr">
            <w14:noFill/>
            <w14:prstDash w14:val="solid"/>
            <w14:miter w14:lim="400000"/>
          </w14:textOutline>
        </w:rPr>
      </w:pPr>
      <w:r>
        <w:rPr>
          <w:rFonts w:ascii="Noteworthy Light" w:hAnsi="Noteworthy Light"/>
          <w:sz w:val="28"/>
          <w:szCs w:val="28"/>
          <w:u w:color="0433FF"/>
          <w14:textOutline w14:w="12700" w14:cap="flat" w14:cmpd="sng" w14:algn="ctr">
            <w14:noFill/>
            <w14:prstDash w14:val="solid"/>
            <w14:miter w14:lim="400000"/>
          </w14:textOutline>
        </w:rPr>
        <w:t xml:space="preserve">The city trembled on the brink. </w:t>
      </w:r>
    </w:p>
    <w:p w:rsidR="0023657C" w:rsidRDefault="0023657C">
      <w:pPr>
        <w:pStyle w:val="BodyA"/>
        <w:jc w:val="center"/>
        <w:rPr>
          <w:rFonts w:ascii="Noteworthy Light" w:eastAsia="Noteworthy Light" w:hAnsi="Noteworthy Light" w:cs="Noteworthy Light"/>
          <w:sz w:val="28"/>
          <w:szCs w:val="28"/>
          <w:u w:color="0433FF"/>
          <w14:textOutline w14:w="12700" w14:cap="flat" w14:cmpd="sng" w14:algn="ctr">
            <w14:noFill/>
            <w14:prstDash w14:val="solid"/>
            <w14:miter w14:lim="400000"/>
          </w14:textOutline>
        </w:rPr>
      </w:pPr>
    </w:p>
    <w:p w:rsidR="0023657C" w:rsidRDefault="00FA0C99">
      <w:pPr>
        <w:pStyle w:val="BodyA"/>
        <w:jc w:val="center"/>
        <w:rPr>
          <w:rFonts w:ascii="Noteworthy Light" w:eastAsia="Noteworthy Light" w:hAnsi="Noteworthy Light" w:cs="Noteworthy Light"/>
          <w:sz w:val="28"/>
          <w:szCs w:val="28"/>
          <w:u w:color="0433FF"/>
          <w14:textOutline w14:w="12700" w14:cap="flat" w14:cmpd="sng" w14:algn="ctr">
            <w14:noFill/>
            <w14:prstDash w14:val="solid"/>
            <w14:miter w14:lim="400000"/>
          </w14:textOutline>
        </w:rPr>
      </w:pPr>
      <w:r>
        <w:rPr>
          <w:rFonts w:ascii="Noteworthy Light" w:hAnsi="Noteworthy Light"/>
          <w:sz w:val="28"/>
          <w:szCs w:val="28"/>
          <w:u w:color="0433FF"/>
          <w14:textOutline w14:w="12700" w14:cap="flat" w14:cmpd="sng" w14:algn="ctr">
            <w14:noFill/>
            <w14:prstDash w14:val="solid"/>
            <w14:miter w14:lim="400000"/>
          </w14:textOutline>
        </w:rPr>
        <w:t xml:space="preserve">Our hearts were troubled. </w:t>
      </w:r>
    </w:p>
    <w:p w:rsidR="0023657C" w:rsidRDefault="00FA0C99">
      <w:pPr>
        <w:pStyle w:val="BodyA"/>
        <w:jc w:val="center"/>
        <w:rPr>
          <w:rFonts w:ascii="Noteworthy Light" w:eastAsia="Noteworthy Light" w:hAnsi="Noteworthy Light" w:cs="Noteworthy Light"/>
          <w:sz w:val="28"/>
          <w:szCs w:val="28"/>
          <w:u w:color="0433FF"/>
          <w14:textOutline w14:w="12700" w14:cap="flat" w14:cmpd="sng" w14:algn="ctr">
            <w14:noFill/>
            <w14:prstDash w14:val="solid"/>
            <w14:miter w14:lim="400000"/>
          </w14:textOutline>
        </w:rPr>
      </w:pPr>
      <w:r>
        <w:rPr>
          <w:rFonts w:ascii="Noteworthy Light" w:hAnsi="Noteworthy Light"/>
          <w:sz w:val="28"/>
          <w:szCs w:val="28"/>
          <w:u w:color="0433FF"/>
          <w14:textOutline w14:w="12700" w14:cap="flat" w14:cmpd="sng" w14:algn="ctr">
            <w14:noFill/>
            <w14:prstDash w14:val="solid"/>
            <w14:miter w14:lim="400000"/>
          </w14:textOutline>
        </w:rPr>
        <w:t>The night fires lit and acrid smoke bore bitter gall.</w:t>
      </w:r>
    </w:p>
    <w:p w:rsidR="0023657C" w:rsidRDefault="00FA0C99">
      <w:pPr>
        <w:pStyle w:val="BodyA"/>
        <w:jc w:val="center"/>
        <w:rPr>
          <w:rFonts w:ascii="Noteworthy Light" w:eastAsia="Noteworthy Light" w:hAnsi="Noteworthy Light" w:cs="Noteworthy Light"/>
          <w:sz w:val="28"/>
          <w:szCs w:val="28"/>
          <w:u w:color="0433FF"/>
          <w14:textOutline w14:w="12700" w14:cap="flat" w14:cmpd="sng" w14:algn="ctr">
            <w14:noFill/>
            <w14:prstDash w14:val="solid"/>
            <w14:miter w14:lim="400000"/>
          </w14:textOutline>
        </w:rPr>
      </w:pPr>
      <w:r>
        <w:rPr>
          <w:rFonts w:ascii="Noteworthy Light" w:hAnsi="Noteworthy Light"/>
          <w:sz w:val="28"/>
          <w:szCs w:val="28"/>
          <w:u w:color="0433FF"/>
          <w14:textOutline w14:w="12700" w14:cap="flat" w14:cmpd="sng" w14:algn="ctr">
            <w14:noFill/>
            <w14:prstDash w14:val="solid"/>
            <w14:miter w14:lim="400000"/>
          </w14:textOutline>
        </w:rPr>
        <w:t xml:space="preserve">But we were fed - at least </w:t>
      </w:r>
    </w:p>
    <w:p w:rsidR="0023657C" w:rsidRDefault="00FA0C99">
      <w:pPr>
        <w:pStyle w:val="BodyA"/>
        <w:jc w:val="center"/>
        <w:rPr>
          <w:rFonts w:ascii="Noteworthy Light" w:eastAsia="Noteworthy Light" w:hAnsi="Noteworthy Light" w:cs="Noteworthy Light"/>
          <w:sz w:val="28"/>
          <w:szCs w:val="28"/>
          <w:u w:color="0433FF"/>
          <w14:textOutline w14:w="12700" w14:cap="flat" w14:cmpd="sng" w14:algn="ctr">
            <w14:noFill/>
            <w14:prstDash w14:val="solid"/>
            <w14:miter w14:lim="400000"/>
          </w14:textOutline>
        </w:rPr>
      </w:pPr>
      <w:r>
        <w:rPr>
          <w:rFonts w:ascii="Noteworthy Light" w:hAnsi="Noteworthy Light"/>
          <w:sz w:val="28"/>
          <w:szCs w:val="28"/>
          <w:u w:color="0433FF"/>
          <w14:textOutline w14:w="12700" w14:cap="flat" w14:cmpd="sng" w14:algn="ctr">
            <w14:noFill/>
            <w14:prstDash w14:val="solid"/>
            <w14:miter w14:lim="400000"/>
          </w14:textOutline>
        </w:rPr>
        <w:t xml:space="preserve">before fear killed the feast. </w:t>
      </w:r>
    </w:p>
    <w:p w:rsidR="0023657C" w:rsidRDefault="00FA0C99">
      <w:pPr>
        <w:pStyle w:val="BodyA"/>
        <w:jc w:val="center"/>
        <w:rPr>
          <w:rFonts w:ascii="Noteworthy Light" w:eastAsia="Noteworthy Light" w:hAnsi="Noteworthy Light" w:cs="Noteworthy Light"/>
          <w:sz w:val="28"/>
          <w:szCs w:val="28"/>
          <w:u w:color="0433FF"/>
          <w14:textOutline w14:w="12700" w14:cap="flat" w14:cmpd="sng" w14:algn="ctr">
            <w14:noFill/>
            <w14:prstDash w14:val="solid"/>
            <w14:miter w14:lim="400000"/>
          </w14:textOutline>
        </w:rPr>
      </w:pPr>
      <w:r>
        <w:rPr>
          <w:rFonts w:ascii="Noteworthy Light" w:hAnsi="Noteworthy Light"/>
          <w:sz w:val="28"/>
          <w:szCs w:val="28"/>
          <w:u w:color="0433FF"/>
          <w14:textOutline w14:w="12700" w14:cap="flat" w14:cmpd="sng" w14:algn="ctr">
            <w14:noFill/>
            <w14:prstDash w14:val="solid"/>
            <w14:miter w14:lim="400000"/>
          </w14:textOutline>
        </w:rPr>
        <w:t xml:space="preserve">I will always remember that high room with </w:t>
      </w:r>
    </w:p>
    <w:p w:rsidR="0023657C" w:rsidRDefault="00FA0C99">
      <w:pPr>
        <w:pStyle w:val="BodyA"/>
        <w:jc w:val="center"/>
        <w:rPr>
          <w:rFonts w:ascii="Noteworthy Light" w:eastAsia="Noteworthy Light" w:hAnsi="Noteworthy Light" w:cs="Noteworthy Light"/>
          <w:sz w:val="28"/>
          <w:szCs w:val="28"/>
          <w:u w:color="0433FF"/>
          <w14:textOutline w14:w="12700" w14:cap="flat" w14:cmpd="sng" w14:algn="ctr">
            <w14:noFill/>
            <w14:prstDash w14:val="solid"/>
            <w14:miter w14:lim="400000"/>
          </w14:textOutline>
        </w:rPr>
      </w:pPr>
      <w:r>
        <w:rPr>
          <w:rFonts w:ascii="Noteworthy Light" w:hAnsi="Noteworthy Light"/>
          <w:sz w:val="28"/>
          <w:szCs w:val="28"/>
          <w:u w:color="0433FF"/>
          <w14:textOutline w14:w="12700" w14:cap="flat" w14:cmpd="sng" w14:algn="ctr">
            <w14:noFill/>
            <w14:prstDash w14:val="solid"/>
            <w14:miter w14:lim="400000"/>
          </w14:textOutline>
        </w:rPr>
        <w:t>its clay lamps chinking</w:t>
      </w:r>
    </w:p>
    <w:p w:rsidR="0023657C" w:rsidRDefault="00FA0C99">
      <w:pPr>
        <w:pStyle w:val="BodyA"/>
        <w:jc w:val="center"/>
        <w:rPr>
          <w:rFonts w:ascii="Noteworthy Light" w:eastAsia="Noteworthy Light" w:hAnsi="Noteworthy Light" w:cs="Noteworthy Light"/>
          <w:sz w:val="28"/>
          <w:szCs w:val="28"/>
          <w:u w:color="0433FF"/>
          <w14:textOutline w14:w="12700" w14:cap="flat" w14:cmpd="sng" w14:algn="ctr">
            <w14:noFill/>
            <w14:prstDash w14:val="solid"/>
            <w14:miter w14:lim="400000"/>
          </w14:textOutline>
        </w:rPr>
      </w:pPr>
      <w:r>
        <w:rPr>
          <w:rFonts w:ascii="Noteworthy Light" w:hAnsi="Noteworthy Light"/>
          <w:sz w:val="28"/>
          <w:szCs w:val="28"/>
          <w:u w:color="0433FF"/>
          <w14:textOutline w14:w="12700" w14:cap="flat" w14:cmpd="sng" w14:algn="ctr">
            <w14:noFill/>
            <w14:prstDash w14:val="solid"/>
            <w14:miter w14:lim="400000"/>
          </w14:textOutline>
        </w:rPr>
        <w:t>dark, dark corners, and the late sun darkling rose.</w:t>
      </w:r>
    </w:p>
    <w:p w:rsidR="0023657C" w:rsidRDefault="0023657C">
      <w:pPr>
        <w:pStyle w:val="BodyA"/>
        <w:jc w:val="center"/>
        <w:rPr>
          <w:rFonts w:ascii="Noteworthy Light" w:eastAsia="Noteworthy Light" w:hAnsi="Noteworthy Light" w:cs="Noteworthy Light"/>
          <w:sz w:val="28"/>
          <w:szCs w:val="28"/>
          <w:u w:color="0433FF"/>
          <w14:textOutline w14:w="12700" w14:cap="flat" w14:cmpd="sng" w14:algn="ctr">
            <w14:noFill/>
            <w14:prstDash w14:val="solid"/>
            <w14:miter w14:lim="400000"/>
          </w14:textOutline>
        </w:rPr>
      </w:pPr>
    </w:p>
    <w:p w:rsidR="0023657C" w:rsidRDefault="00FA0C99">
      <w:pPr>
        <w:pStyle w:val="BodyA"/>
        <w:jc w:val="center"/>
        <w:rPr>
          <w:rFonts w:ascii="Noteworthy Bold" w:eastAsia="Noteworthy Bold" w:hAnsi="Noteworthy Bold" w:cs="Noteworthy Bold"/>
          <w:sz w:val="28"/>
          <w:szCs w:val="28"/>
          <w:u w:color="0433FF"/>
          <w14:textOutline w14:w="12700" w14:cap="flat" w14:cmpd="sng" w14:algn="ctr">
            <w14:noFill/>
            <w14:prstDash w14:val="solid"/>
            <w14:miter w14:lim="400000"/>
          </w14:textOutline>
        </w:rPr>
      </w:pPr>
      <w:r>
        <w:rPr>
          <w:noProof/>
          <w:lang w:val="en-GB"/>
        </w:rPr>
        <w:drawing>
          <wp:inline distT="0" distB="0" distL="0" distR="0">
            <wp:extent cx="6116321" cy="2114550"/>
            <wp:effectExtent l="0" t="0" r="0" b="0"/>
            <wp:docPr id="1073741828" name="officeArt object" descr="Picture 15"/>
            <wp:cNvGraphicFramePr/>
            <a:graphic xmlns:a="http://schemas.openxmlformats.org/drawingml/2006/main">
              <a:graphicData uri="http://schemas.openxmlformats.org/drawingml/2006/picture">
                <pic:pic xmlns:pic="http://schemas.openxmlformats.org/drawingml/2006/picture">
                  <pic:nvPicPr>
                    <pic:cNvPr id="1073741828" name="Picture 15" descr="Picture 15"/>
                    <pic:cNvPicPr>
                      <a:picLocks noChangeAspect="1"/>
                    </pic:cNvPicPr>
                  </pic:nvPicPr>
                  <pic:blipFill>
                    <a:blip r:embed="rId9"/>
                    <a:stretch>
                      <a:fillRect/>
                    </a:stretch>
                  </pic:blipFill>
                  <pic:spPr>
                    <a:xfrm>
                      <a:off x="0" y="0"/>
                      <a:ext cx="6116321" cy="2114550"/>
                    </a:xfrm>
                    <a:prstGeom prst="rect">
                      <a:avLst/>
                    </a:prstGeom>
                    <a:ln w="12700" cap="flat">
                      <a:noFill/>
                      <a:miter lim="400000"/>
                    </a:ln>
                    <a:effectLst/>
                  </pic:spPr>
                </pic:pic>
              </a:graphicData>
            </a:graphic>
          </wp:inline>
        </w:drawing>
      </w:r>
    </w:p>
    <w:p w:rsidR="0023657C" w:rsidRDefault="00FA0C99">
      <w:pPr>
        <w:pStyle w:val="BodyA"/>
        <w:jc w:val="center"/>
        <w:rPr>
          <w:rFonts w:ascii="Times New Roman" w:eastAsia="Times New Roman" w:hAnsi="Times New Roman" w:cs="Times New Roman"/>
          <w:b/>
          <w:bCs/>
          <w:sz w:val="28"/>
          <w:szCs w:val="28"/>
        </w:rPr>
      </w:pPr>
      <w:r>
        <w:rPr>
          <w:rFonts w:ascii="Times New Roman" w:hAnsi="Times New Roman"/>
          <w:b/>
          <w:bCs/>
          <w:sz w:val="28"/>
          <w:szCs w:val="28"/>
        </w:rPr>
        <w:t xml:space="preserve">Hymn 374     </w:t>
      </w:r>
      <w:r>
        <w:rPr>
          <w:rFonts w:ascii="Times New Roman" w:hAnsi="Times New Roman"/>
          <w:sz w:val="28"/>
          <w:szCs w:val="28"/>
        </w:rPr>
        <w:t xml:space="preserve">  From heaven you came, helpless babe</w:t>
      </w:r>
    </w:p>
    <w:p w:rsidR="0023657C" w:rsidRDefault="0023657C">
      <w:pPr>
        <w:pStyle w:val="BodyA"/>
        <w:jc w:val="center"/>
        <w:rPr>
          <w:rFonts w:ascii="Times New Roman" w:eastAsia="Times New Roman" w:hAnsi="Times New Roman" w:cs="Times New Roman"/>
          <w:b/>
          <w:bCs/>
          <w:sz w:val="28"/>
          <w:szCs w:val="28"/>
        </w:rPr>
      </w:pPr>
    </w:p>
    <w:p w:rsidR="0023657C" w:rsidRDefault="00FA0C99">
      <w:pPr>
        <w:pStyle w:val="BodyA"/>
        <w:jc w:val="center"/>
        <w:rPr>
          <w:rFonts w:ascii="Times New Roman" w:eastAsia="Times New Roman" w:hAnsi="Times New Roman" w:cs="Times New Roman"/>
          <w:b/>
          <w:bCs/>
          <w:sz w:val="28"/>
          <w:szCs w:val="28"/>
        </w:rPr>
      </w:pPr>
      <w:r>
        <w:rPr>
          <w:rFonts w:ascii="Times New Roman" w:hAnsi="Times New Roman"/>
          <w:b/>
          <w:bCs/>
          <w:sz w:val="28"/>
          <w:szCs w:val="28"/>
        </w:rPr>
        <w:t>Scripture     St John 13 vv 1 - 30</w:t>
      </w:r>
    </w:p>
    <w:p w:rsidR="0023657C" w:rsidRDefault="0023657C">
      <w:pPr>
        <w:pStyle w:val="BodyA"/>
        <w:jc w:val="center"/>
        <w:rPr>
          <w:rFonts w:ascii="Times New Roman" w:eastAsia="Times New Roman" w:hAnsi="Times New Roman" w:cs="Times New Roman"/>
          <w:b/>
          <w:bCs/>
          <w:sz w:val="28"/>
          <w:szCs w:val="28"/>
        </w:rPr>
      </w:pPr>
    </w:p>
    <w:p w:rsidR="0023657C" w:rsidRDefault="0023657C">
      <w:pPr>
        <w:pStyle w:val="BodyA"/>
        <w:jc w:val="center"/>
        <w:rPr>
          <w:rFonts w:ascii="Times New Roman" w:eastAsia="Times New Roman" w:hAnsi="Times New Roman" w:cs="Times New Roman"/>
          <w:b/>
          <w:bCs/>
          <w:sz w:val="28"/>
          <w:szCs w:val="28"/>
        </w:rPr>
      </w:pPr>
    </w:p>
    <w:p w:rsidR="0023657C" w:rsidRDefault="00FA0C99">
      <w:pPr>
        <w:pStyle w:val="BodyA"/>
        <w:jc w:val="center"/>
        <w:rPr>
          <w:rFonts w:ascii="Times New Roman" w:eastAsia="Times New Roman" w:hAnsi="Times New Roman" w:cs="Times New Roman"/>
          <w:b/>
          <w:bCs/>
          <w:sz w:val="28"/>
          <w:szCs w:val="28"/>
        </w:rPr>
      </w:pPr>
      <w:r>
        <w:rPr>
          <w:rFonts w:ascii="Times New Roman" w:hAnsi="Times New Roman"/>
          <w:b/>
          <w:bCs/>
          <w:sz w:val="28"/>
          <w:szCs w:val="28"/>
        </w:rPr>
        <w:t>‘Crossing Over’</w:t>
      </w:r>
    </w:p>
    <w:p w:rsidR="0023657C" w:rsidRDefault="0023657C">
      <w:pPr>
        <w:pStyle w:val="BodyA"/>
        <w:jc w:val="center"/>
        <w:rPr>
          <w:rFonts w:ascii="Times New Roman" w:eastAsia="Times New Roman" w:hAnsi="Times New Roman" w:cs="Times New Roman"/>
          <w:b/>
          <w:bCs/>
          <w:sz w:val="28"/>
          <w:szCs w:val="28"/>
        </w:rPr>
      </w:pPr>
    </w:p>
    <w:p w:rsidR="0023657C" w:rsidRDefault="00FA0C99">
      <w:pPr>
        <w:pStyle w:val="BodyA"/>
        <w:jc w:val="center"/>
        <w:rPr>
          <w:rFonts w:ascii="Times New Roman" w:eastAsia="Times New Roman" w:hAnsi="Times New Roman" w:cs="Times New Roman"/>
          <w:sz w:val="28"/>
          <w:szCs w:val="28"/>
        </w:rPr>
      </w:pPr>
      <w:r>
        <w:rPr>
          <w:noProof/>
          <w:lang w:val="en-GB"/>
        </w:rPr>
        <w:drawing>
          <wp:inline distT="0" distB="0" distL="0" distR="0">
            <wp:extent cx="6116321" cy="2101850"/>
            <wp:effectExtent l="0" t="0" r="0" b="0"/>
            <wp:docPr id="1073741829" name="officeArt object" descr="Picture 13"/>
            <wp:cNvGraphicFramePr/>
            <a:graphic xmlns:a="http://schemas.openxmlformats.org/drawingml/2006/main">
              <a:graphicData uri="http://schemas.openxmlformats.org/drawingml/2006/picture">
                <pic:pic xmlns:pic="http://schemas.openxmlformats.org/drawingml/2006/picture">
                  <pic:nvPicPr>
                    <pic:cNvPr id="1073741829" name="Picture 13" descr="Picture 13"/>
                    <pic:cNvPicPr>
                      <a:picLocks noChangeAspect="1"/>
                    </pic:cNvPicPr>
                  </pic:nvPicPr>
                  <pic:blipFill>
                    <a:blip r:embed="rId10"/>
                    <a:stretch>
                      <a:fillRect/>
                    </a:stretch>
                  </pic:blipFill>
                  <pic:spPr>
                    <a:xfrm>
                      <a:off x="0" y="0"/>
                      <a:ext cx="6116321" cy="2101850"/>
                    </a:xfrm>
                    <a:prstGeom prst="rect">
                      <a:avLst/>
                    </a:prstGeom>
                    <a:ln w="12700" cap="flat">
                      <a:noFill/>
                      <a:miter lim="400000"/>
                    </a:ln>
                    <a:effectLst/>
                  </pic:spPr>
                </pic:pic>
              </a:graphicData>
            </a:graphic>
          </wp:inline>
        </w:drawing>
      </w:r>
    </w:p>
    <w:p w:rsidR="0023657C" w:rsidRDefault="0023657C">
      <w:pPr>
        <w:pStyle w:val="BodyA"/>
        <w:jc w:val="center"/>
        <w:rPr>
          <w:rFonts w:ascii="Times New Roman" w:eastAsia="Times New Roman" w:hAnsi="Times New Roman" w:cs="Times New Roman"/>
          <w:b/>
          <w:bCs/>
          <w:sz w:val="28"/>
          <w:szCs w:val="28"/>
        </w:rPr>
      </w:pPr>
    </w:p>
    <w:p w:rsidR="0023657C" w:rsidRDefault="0023657C">
      <w:pPr>
        <w:pStyle w:val="BodyA"/>
        <w:jc w:val="center"/>
        <w:rPr>
          <w:rFonts w:ascii="Times New Roman" w:eastAsia="Times New Roman" w:hAnsi="Times New Roman" w:cs="Times New Roman"/>
          <w:b/>
          <w:bCs/>
          <w:sz w:val="28"/>
          <w:szCs w:val="28"/>
        </w:rPr>
      </w:pPr>
    </w:p>
    <w:p w:rsidR="0023657C" w:rsidRDefault="00FA0C99">
      <w:pPr>
        <w:pStyle w:val="BodyA"/>
        <w:spacing w:line="288" w:lineRule="auto"/>
        <w:jc w:val="center"/>
        <w:rPr>
          <w:rFonts w:ascii="Times New Roman" w:eastAsia="Times New Roman" w:hAnsi="Times New Roman" w:cs="Times New Roman"/>
          <w:sz w:val="28"/>
          <w:szCs w:val="28"/>
        </w:rPr>
      </w:pPr>
      <w:r>
        <w:rPr>
          <w:rFonts w:ascii="Times New Roman" w:hAnsi="Times New Roman"/>
          <w:sz w:val="28"/>
          <w:szCs w:val="28"/>
        </w:rPr>
        <w:t xml:space="preserve">When our Prime Minister or Foreign Secretary visit British troops based far away from home in a foreign land they say they’re there to bridge the miles, to bring </w:t>
      </w:r>
    </w:p>
    <w:p w:rsidR="0023657C" w:rsidRDefault="00FA0C99">
      <w:pPr>
        <w:pStyle w:val="BodyA"/>
        <w:spacing w:line="288" w:lineRule="auto"/>
        <w:jc w:val="center"/>
        <w:rPr>
          <w:rFonts w:ascii="Times New Roman" w:eastAsia="Times New Roman" w:hAnsi="Times New Roman" w:cs="Times New Roman"/>
          <w:sz w:val="28"/>
          <w:szCs w:val="28"/>
        </w:rPr>
      </w:pPr>
      <w:r>
        <w:rPr>
          <w:rFonts w:ascii="Times New Roman" w:hAnsi="Times New Roman"/>
          <w:sz w:val="28"/>
          <w:szCs w:val="28"/>
        </w:rPr>
        <w:t xml:space="preserve">messages of hope, reminders of love and assurances from home … they’re there to bring comfort from across a far distance across thousands of miles … and their </w:t>
      </w:r>
    </w:p>
    <w:p w:rsidR="0023657C" w:rsidRDefault="00FA0C99">
      <w:pPr>
        <w:pStyle w:val="BodyA"/>
        <w:spacing w:line="288" w:lineRule="auto"/>
        <w:jc w:val="center"/>
        <w:rPr>
          <w:rFonts w:ascii="Times New Roman" w:eastAsia="Times New Roman" w:hAnsi="Times New Roman" w:cs="Times New Roman"/>
          <w:sz w:val="28"/>
          <w:szCs w:val="28"/>
        </w:rPr>
      </w:pPr>
      <w:r>
        <w:rPr>
          <w:rFonts w:ascii="Times New Roman" w:hAnsi="Times New Roman"/>
          <w:sz w:val="28"/>
          <w:szCs w:val="28"/>
        </w:rPr>
        <w:t xml:space="preserve">messages are meant as rallying calls - that despite being far away from loved ones … despite being in a hostile place they’re remembered and valued and people are </w:t>
      </w:r>
    </w:p>
    <w:p w:rsidR="0023657C" w:rsidRDefault="00FA0C99">
      <w:pPr>
        <w:pStyle w:val="BodyA"/>
        <w:spacing w:line="288" w:lineRule="auto"/>
        <w:jc w:val="center"/>
        <w:rPr>
          <w:rFonts w:ascii="Times New Roman" w:eastAsia="Times New Roman" w:hAnsi="Times New Roman" w:cs="Times New Roman"/>
          <w:sz w:val="28"/>
          <w:szCs w:val="28"/>
        </w:rPr>
      </w:pPr>
      <w:r>
        <w:rPr>
          <w:rFonts w:ascii="Times New Roman" w:hAnsi="Times New Roman"/>
          <w:sz w:val="28"/>
          <w:szCs w:val="28"/>
        </w:rPr>
        <w:t>looking forward to their return …</w:t>
      </w:r>
    </w:p>
    <w:p w:rsidR="0023657C" w:rsidRDefault="0023657C">
      <w:pPr>
        <w:pStyle w:val="BodyA"/>
        <w:spacing w:line="288" w:lineRule="auto"/>
        <w:jc w:val="center"/>
        <w:rPr>
          <w:rFonts w:ascii="Times New Roman" w:eastAsia="Times New Roman" w:hAnsi="Times New Roman" w:cs="Times New Roman"/>
          <w:sz w:val="28"/>
          <w:szCs w:val="28"/>
        </w:rPr>
      </w:pPr>
    </w:p>
    <w:p w:rsidR="0023657C" w:rsidRDefault="00FA0C99">
      <w:pPr>
        <w:pStyle w:val="BodyA"/>
        <w:spacing w:line="288" w:lineRule="auto"/>
        <w:jc w:val="center"/>
        <w:rPr>
          <w:rFonts w:ascii="Times New Roman" w:eastAsia="Times New Roman" w:hAnsi="Times New Roman" w:cs="Times New Roman"/>
          <w:sz w:val="28"/>
          <w:szCs w:val="28"/>
        </w:rPr>
      </w:pPr>
      <w:r>
        <w:rPr>
          <w:rFonts w:ascii="Times New Roman" w:hAnsi="Times New Roman"/>
          <w:sz w:val="28"/>
          <w:szCs w:val="28"/>
        </w:rPr>
        <w:t xml:space="preserve">Of course with technology advancing almost daily, messaging across the miles is </w:t>
      </w:r>
    </w:p>
    <w:p w:rsidR="0023657C" w:rsidRDefault="00FA0C99">
      <w:pPr>
        <w:pStyle w:val="BodyA"/>
        <w:spacing w:line="288" w:lineRule="auto"/>
        <w:jc w:val="center"/>
        <w:rPr>
          <w:rFonts w:ascii="Times New Roman" w:eastAsia="Times New Roman" w:hAnsi="Times New Roman" w:cs="Times New Roman"/>
          <w:sz w:val="28"/>
          <w:szCs w:val="28"/>
        </w:rPr>
      </w:pPr>
      <w:r>
        <w:rPr>
          <w:rFonts w:ascii="Times New Roman" w:hAnsi="Times New Roman"/>
          <w:sz w:val="28"/>
          <w:szCs w:val="28"/>
        </w:rPr>
        <w:t xml:space="preserve">becoming easier whether it’s by WhatsApp, Instagram, Zoom or Skype  …  saying </w:t>
      </w:r>
      <w:r>
        <w:rPr>
          <w:rFonts w:ascii="Times New Roman" w:hAnsi="Times New Roman"/>
          <w:i/>
          <w:iCs/>
          <w:sz w:val="28"/>
          <w:szCs w:val="28"/>
        </w:rPr>
        <w:t xml:space="preserve">Hi </w:t>
      </w:r>
      <w:r>
        <w:rPr>
          <w:rFonts w:ascii="Times New Roman" w:hAnsi="Times New Roman"/>
          <w:sz w:val="28"/>
          <w:szCs w:val="28"/>
        </w:rPr>
        <w:t xml:space="preserve">and letting people know they’re remembered with love and affection across the miles is getting easier and easier … </w:t>
      </w:r>
    </w:p>
    <w:p w:rsidR="0023657C" w:rsidRDefault="0023657C">
      <w:pPr>
        <w:pStyle w:val="BodyA"/>
        <w:spacing w:line="288" w:lineRule="auto"/>
        <w:jc w:val="center"/>
        <w:rPr>
          <w:rFonts w:ascii="Times New Roman" w:eastAsia="Times New Roman" w:hAnsi="Times New Roman" w:cs="Times New Roman"/>
          <w:sz w:val="28"/>
          <w:szCs w:val="28"/>
        </w:rPr>
      </w:pPr>
    </w:p>
    <w:p w:rsidR="0023657C" w:rsidRDefault="00FA0C99">
      <w:pPr>
        <w:pStyle w:val="BodyA"/>
        <w:spacing w:line="288" w:lineRule="auto"/>
        <w:jc w:val="center"/>
        <w:rPr>
          <w:rFonts w:ascii="Times New Roman" w:eastAsia="Times New Roman" w:hAnsi="Times New Roman" w:cs="Times New Roman"/>
          <w:sz w:val="28"/>
          <w:szCs w:val="28"/>
        </w:rPr>
      </w:pPr>
      <w:r>
        <w:rPr>
          <w:rFonts w:ascii="Times New Roman" w:hAnsi="Times New Roman"/>
          <w:sz w:val="28"/>
          <w:szCs w:val="28"/>
        </w:rPr>
        <w:t xml:space="preserve">Crossing nations and continents is, in this way getting easier, but the scripture we’ve </w:t>
      </w:r>
    </w:p>
    <w:p w:rsidR="0023657C" w:rsidRDefault="00FA0C99">
      <w:pPr>
        <w:pStyle w:val="BodyA"/>
        <w:spacing w:line="288" w:lineRule="auto"/>
        <w:jc w:val="center"/>
        <w:rPr>
          <w:rFonts w:ascii="Times New Roman" w:eastAsia="Times New Roman" w:hAnsi="Times New Roman" w:cs="Times New Roman"/>
          <w:sz w:val="28"/>
          <w:szCs w:val="28"/>
        </w:rPr>
      </w:pPr>
      <w:r>
        <w:rPr>
          <w:rFonts w:ascii="Times New Roman" w:hAnsi="Times New Roman"/>
          <w:sz w:val="28"/>
          <w:szCs w:val="28"/>
        </w:rPr>
        <w:t xml:space="preserve">heard tonight reveals greater chasms than even these great divides - because running through John’s Gospel is a theme describing the crossing of enormous gulfs -  and more than that, about crossing a spiritual gulf - a gulf which is man and woman made, which begins in the creation myth of Eden … and which has stretched wider and further and has distanced humanity more and more from the power we call God and Creator … Look at these words John writes, </w:t>
      </w:r>
    </w:p>
    <w:p w:rsidR="0023657C" w:rsidRDefault="0023657C">
      <w:pPr>
        <w:pStyle w:val="BodyA"/>
        <w:spacing w:line="288" w:lineRule="auto"/>
        <w:jc w:val="center"/>
        <w:rPr>
          <w:rFonts w:ascii="Times New Roman" w:eastAsia="Times New Roman" w:hAnsi="Times New Roman" w:cs="Times New Roman"/>
          <w:sz w:val="28"/>
          <w:szCs w:val="28"/>
        </w:rPr>
      </w:pPr>
    </w:p>
    <w:p w:rsidR="0023657C" w:rsidRDefault="00FA0C99">
      <w:pPr>
        <w:pStyle w:val="BodyA"/>
        <w:spacing w:line="288" w:lineRule="auto"/>
        <w:jc w:val="center"/>
        <w:rPr>
          <w:rFonts w:ascii="Times New Roman" w:eastAsia="Times New Roman" w:hAnsi="Times New Roman" w:cs="Times New Roman"/>
          <w:i/>
          <w:iCs/>
          <w:sz w:val="28"/>
          <w:szCs w:val="28"/>
        </w:rPr>
      </w:pPr>
      <w:r>
        <w:t xml:space="preserve">… </w:t>
      </w:r>
      <w:r>
        <w:rPr>
          <w:rFonts w:ascii="Times New Roman" w:hAnsi="Times New Roman"/>
          <w:i/>
          <w:iCs/>
          <w:sz w:val="28"/>
          <w:szCs w:val="28"/>
        </w:rPr>
        <w:t xml:space="preserve">Jesus, knew that his hour had come to cross over (depart) from this Kosmos (world) and go to the Father … </w:t>
      </w:r>
    </w:p>
    <w:p w:rsidR="0023657C" w:rsidRDefault="0023657C">
      <w:pPr>
        <w:pStyle w:val="BodyA"/>
        <w:spacing w:line="288" w:lineRule="auto"/>
        <w:jc w:val="center"/>
        <w:rPr>
          <w:rFonts w:ascii="Times New Roman" w:eastAsia="Times New Roman" w:hAnsi="Times New Roman" w:cs="Times New Roman"/>
        </w:rPr>
      </w:pPr>
    </w:p>
    <w:p w:rsidR="0023657C" w:rsidRDefault="00FA0C99">
      <w:pPr>
        <w:pStyle w:val="BodyA"/>
        <w:spacing w:line="288" w:lineRule="auto"/>
        <w:jc w:val="center"/>
        <w:rPr>
          <w:rFonts w:ascii="Times New Roman" w:eastAsia="Times New Roman" w:hAnsi="Times New Roman" w:cs="Times New Roman"/>
          <w:i/>
          <w:iCs/>
          <w:sz w:val="28"/>
          <w:szCs w:val="28"/>
        </w:rPr>
      </w:pPr>
      <w:r>
        <w:rPr>
          <w:rFonts w:ascii="Times New Roman" w:hAnsi="Times New Roman"/>
          <w:sz w:val="28"/>
          <w:szCs w:val="28"/>
        </w:rPr>
        <w:t xml:space="preserve">Stephen Verney, an Anglican priest and theologian wrote this in his book on John’s gospel …  </w:t>
      </w:r>
      <w:r>
        <w:rPr>
          <w:rFonts w:ascii="Times New Roman" w:hAnsi="Times New Roman"/>
          <w:i/>
          <w:iCs/>
          <w:sz w:val="28"/>
          <w:szCs w:val="28"/>
        </w:rPr>
        <w:t xml:space="preserve">Jesus, knows that his hour of destiny has come and that he must now cross over from one frontier into another … he must leave </w:t>
      </w:r>
      <w:r>
        <w:rPr>
          <w:rFonts w:ascii="Times New Roman" w:hAnsi="Times New Roman"/>
          <w:i/>
          <w:iCs/>
          <w:sz w:val="28"/>
          <w:szCs w:val="28"/>
          <w:u w:val="single"/>
        </w:rPr>
        <w:t>this</w:t>
      </w:r>
      <w:r>
        <w:rPr>
          <w:rFonts w:ascii="Times New Roman" w:hAnsi="Times New Roman"/>
          <w:i/>
          <w:iCs/>
          <w:sz w:val="28"/>
          <w:szCs w:val="28"/>
        </w:rPr>
        <w:t xml:space="preserve"> world order of Kosmos and cross </w:t>
      </w:r>
      <w:r>
        <w:rPr>
          <w:rFonts w:ascii="Times New Roman" w:hAnsi="Times New Roman"/>
          <w:i/>
          <w:iCs/>
          <w:sz w:val="28"/>
          <w:szCs w:val="28"/>
          <w:u w:val="single"/>
        </w:rPr>
        <w:t>over to</w:t>
      </w:r>
      <w:r>
        <w:rPr>
          <w:rFonts w:ascii="Times New Roman" w:hAnsi="Times New Roman"/>
          <w:i/>
          <w:iCs/>
          <w:sz w:val="28"/>
          <w:szCs w:val="28"/>
        </w:rPr>
        <w:t xml:space="preserve"> the Father - not some other state or world system - but to the </w:t>
      </w:r>
    </w:p>
    <w:p w:rsidR="0023657C" w:rsidRDefault="00FA0C99">
      <w:pPr>
        <w:pStyle w:val="BodyA"/>
        <w:spacing w:line="288" w:lineRule="auto"/>
        <w:jc w:val="center"/>
        <w:rPr>
          <w:rFonts w:ascii="Times New Roman" w:eastAsia="Times New Roman" w:hAnsi="Times New Roman" w:cs="Times New Roman"/>
          <w:i/>
          <w:iCs/>
          <w:sz w:val="28"/>
          <w:szCs w:val="28"/>
        </w:rPr>
      </w:pPr>
      <w:r>
        <w:rPr>
          <w:rFonts w:ascii="Times New Roman" w:hAnsi="Times New Roman"/>
          <w:i/>
          <w:iCs/>
          <w:sz w:val="28"/>
          <w:szCs w:val="28"/>
        </w:rPr>
        <w:t>Father himself, in whose mind and heart this new world order exists …</w:t>
      </w:r>
    </w:p>
    <w:p w:rsidR="0023657C" w:rsidRDefault="0023657C">
      <w:pPr>
        <w:pStyle w:val="BodyA"/>
        <w:spacing w:line="288" w:lineRule="auto"/>
        <w:jc w:val="center"/>
        <w:rPr>
          <w:rFonts w:ascii="Times New Roman" w:eastAsia="Times New Roman" w:hAnsi="Times New Roman" w:cs="Times New Roman"/>
          <w:i/>
          <w:iCs/>
          <w:sz w:val="28"/>
          <w:szCs w:val="28"/>
        </w:rPr>
      </w:pPr>
    </w:p>
    <w:p w:rsidR="0023657C" w:rsidRDefault="00FA0C99">
      <w:pPr>
        <w:pStyle w:val="BodyA"/>
        <w:spacing w:line="288" w:lineRule="auto"/>
        <w:jc w:val="center"/>
        <w:rPr>
          <w:rFonts w:ascii="Times New Roman" w:eastAsia="Times New Roman" w:hAnsi="Times New Roman" w:cs="Times New Roman"/>
          <w:sz w:val="28"/>
          <w:szCs w:val="28"/>
        </w:rPr>
      </w:pPr>
      <w:r>
        <w:rPr>
          <w:rFonts w:ascii="Times New Roman" w:hAnsi="Times New Roman"/>
          <w:sz w:val="28"/>
          <w:szCs w:val="28"/>
        </w:rPr>
        <w:t xml:space="preserve">Of course the Greek word Kosmos meant and means ‘the world’ but when John </w:t>
      </w:r>
    </w:p>
    <w:p w:rsidR="0023657C" w:rsidRDefault="00FA0C99">
      <w:pPr>
        <w:pStyle w:val="BodyA"/>
        <w:spacing w:line="288" w:lineRule="auto"/>
        <w:jc w:val="center"/>
        <w:rPr>
          <w:rFonts w:ascii="Times New Roman" w:eastAsia="Times New Roman" w:hAnsi="Times New Roman" w:cs="Times New Roman"/>
          <w:sz w:val="28"/>
          <w:szCs w:val="28"/>
        </w:rPr>
      </w:pPr>
      <w:r>
        <w:rPr>
          <w:rFonts w:ascii="Times New Roman" w:hAnsi="Times New Roman"/>
          <w:sz w:val="28"/>
          <w:szCs w:val="28"/>
        </w:rPr>
        <w:t xml:space="preserve">mentions it, he’s using the word like a sort of theological pointing stick towards a very new world, in which a completely new order is running things … we call this new world order the Kingdom of God … so, I think what  Stephen Verney means is that this isn’t a story about morale boosting heads of state crossing global </w:t>
      </w:r>
    </w:p>
    <w:p w:rsidR="0023657C" w:rsidRDefault="00FA0C99">
      <w:pPr>
        <w:pStyle w:val="BodyA"/>
        <w:spacing w:line="288" w:lineRule="auto"/>
        <w:jc w:val="center"/>
      </w:pPr>
      <w:r>
        <w:rPr>
          <w:rFonts w:ascii="Times New Roman" w:hAnsi="Times New Roman"/>
          <w:sz w:val="28"/>
          <w:szCs w:val="28"/>
        </w:rPr>
        <w:t xml:space="preserve">continents on good will missions … no, this is a story about the very human Jesus who shines as a refraction of the very light we call G-D, and in so wonderfully doing </w:t>
      </w:r>
    </w:p>
    <w:p w:rsidR="0023657C" w:rsidRDefault="00FA0C99">
      <w:pPr>
        <w:pStyle w:val="BodyA"/>
        <w:spacing w:line="288" w:lineRule="auto"/>
        <w:jc w:val="center"/>
        <w:rPr>
          <w:rFonts w:ascii="Times New Roman" w:eastAsia="Times New Roman" w:hAnsi="Times New Roman" w:cs="Times New Roman"/>
          <w:sz w:val="28"/>
          <w:szCs w:val="28"/>
        </w:rPr>
      </w:pPr>
      <w:r>
        <w:rPr>
          <w:rFonts w:ascii="Times New Roman" w:hAnsi="Times New Roman"/>
          <w:sz w:val="28"/>
          <w:szCs w:val="28"/>
        </w:rPr>
        <w:t xml:space="preserve">opens up the astonishing understanding that he’s a glorious lynchpin opening souls to their Creator … and that his time for accomplishing this is fast approaching … </w:t>
      </w:r>
    </w:p>
    <w:p w:rsidR="0023657C" w:rsidRDefault="0023657C">
      <w:pPr>
        <w:pStyle w:val="BodyA"/>
        <w:spacing w:line="288" w:lineRule="auto"/>
        <w:jc w:val="center"/>
        <w:rPr>
          <w:rFonts w:ascii="Times New Roman" w:eastAsia="Times New Roman" w:hAnsi="Times New Roman" w:cs="Times New Roman"/>
          <w:sz w:val="28"/>
          <w:szCs w:val="28"/>
        </w:rPr>
      </w:pPr>
    </w:p>
    <w:p w:rsidR="0023657C" w:rsidRDefault="00FA0C99">
      <w:pPr>
        <w:pStyle w:val="BodyA"/>
        <w:spacing w:line="288" w:lineRule="auto"/>
        <w:jc w:val="center"/>
        <w:rPr>
          <w:rFonts w:ascii="Times New Roman" w:eastAsia="Times New Roman" w:hAnsi="Times New Roman" w:cs="Times New Roman"/>
          <w:sz w:val="28"/>
          <w:szCs w:val="28"/>
        </w:rPr>
      </w:pPr>
      <w:r>
        <w:rPr>
          <w:rFonts w:ascii="Times New Roman" w:hAnsi="Times New Roman"/>
          <w:sz w:val="28"/>
          <w:szCs w:val="28"/>
        </w:rPr>
        <w:t xml:space="preserve">… In a moment which sends shivers down our spines John tells us, </w:t>
      </w:r>
      <w:r>
        <w:rPr>
          <w:rFonts w:ascii="Times New Roman" w:hAnsi="Times New Roman"/>
          <w:i/>
          <w:iCs/>
          <w:sz w:val="28"/>
          <w:szCs w:val="28"/>
        </w:rPr>
        <w:t xml:space="preserve">Jesus rose from the supper table … </w:t>
      </w:r>
      <w:r>
        <w:rPr>
          <w:rFonts w:ascii="Times New Roman" w:hAnsi="Times New Roman"/>
          <w:sz w:val="28"/>
          <w:szCs w:val="28"/>
        </w:rPr>
        <w:t xml:space="preserve">okay nothing too earth shattering in those words,  until we </w:t>
      </w:r>
    </w:p>
    <w:p w:rsidR="0023657C" w:rsidRDefault="00FA0C99">
      <w:pPr>
        <w:pStyle w:val="BodyA"/>
        <w:spacing w:line="288" w:lineRule="auto"/>
        <w:jc w:val="center"/>
        <w:rPr>
          <w:rFonts w:ascii="Times New Roman" w:eastAsia="Times New Roman" w:hAnsi="Times New Roman" w:cs="Times New Roman"/>
          <w:sz w:val="28"/>
          <w:szCs w:val="28"/>
        </w:rPr>
      </w:pPr>
      <w:r>
        <w:rPr>
          <w:rFonts w:ascii="Times New Roman" w:hAnsi="Times New Roman"/>
          <w:sz w:val="28"/>
          <w:szCs w:val="28"/>
        </w:rPr>
        <w:t>remember that all the way through his Gospel, John peppers his writing with the Greek verb</w:t>
      </w:r>
      <w:r>
        <w:rPr>
          <w:rFonts w:ascii="Times New Roman" w:hAnsi="Times New Roman"/>
          <w:i/>
          <w:iCs/>
          <w:sz w:val="28"/>
          <w:szCs w:val="28"/>
        </w:rPr>
        <w:t xml:space="preserve"> Egere </w:t>
      </w:r>
      <w:r>
        <w:rPr>
          <w:rFonts w:ascii="Times New Roman" w:hAnsi="Times New Roman"/>
          <w:sz w:val="28"/>
          <w:szCs w:val="28"/>
        </w:rPr>
        <w:t>which means literally</w:t>
      </w:r>
      <w:r>
        <w:rPr>
          <w:rFonts w:ascii="Times New Roman" w:hAnsi="Times New Roman"/>
          <w:i/>
          <w:iCs/>
          <w:sz w:val="28"/>
          <w:szCs w:val="28"/>
        </w:rPr>
        <w:t xml:space="preserve"> To rise … </w:t>
      </w:r>
      <w:r>
        <w:rPr>
          <w:rFonts w:ascii="Times New Roman" w:hAnsi="Times New Roman"/>
          <w:sz w:val="28"/>
          <w:szCs w:val="28"/>
        </w:rPr>
        <w:t>eventually John will use this verb</w:t>
      </w:r>
      <w:r>
        <w:rPr>
          <w:rFonts w:ascii="Times New Roman" w:hAnsi="Times New Roman"/>
          <w:i/>
          <w:iCs/>
          <w:sz w:val="28"/>
          <w:szCs w:val="28"/>
        </w:rPr>
        <w:t xml:space="preserve"> Egere </w:t>
      </w:r>
      <w:r>
        <w:rPr>
          <w:rFonts w:ascii="Times New Roman" w:hAnsi="Times New Roman"/>
          <w:sz w:val="28"/>
          <w:szCs w:val="28"/>
        </w:rPr>
        <w:t xml:space="preserve">when he describes the memory, spirit and energy of Jesus rising above the bonds of death - so all the way through, John is leaving a paper-trail, a verb-trail even pointing always towards the climax of the Jesus story when Jesus </w:t>
      </w:r>
      <w:r>
        <w:rPr>
          <w:rFonts w:ascii="Times New Roman" w:hAnsi="Times New Roman"/>
          <w:i/>
          <w:iCs/>
          <w:sz w:val="28"/>
          <w:szCs w:val="28"/>
        </w:rPr>
        <w:t xml:space="preserve">Egere(s) </w:t>
      </w:r>
      <w:r>
        <w:rPr>
          <w:rFonts w:ascii="Times New Roman" w:hAnsi="Times New Roman"/>
          <w:sz w:val="28"/>
          <w:szCs w:val="28"/>
        </w:rPr>
        <w:t xml:space="preserve">on Easter morning … and now, here, on this night on this Maundy Thursday as we remember the foot washing event we’re signposted again as </w:t>
      </w:r>
      <w:r>
        <w:rPr>
          <w:rFonts w:ascii="Times New Roman" w:hAnsi="Times New Roman"/>
          <w:i/>
          <w:iCs/>
          <w:sz w:val="28"/>
          <w:szCs w:val="28"/>
        </w:rPr>
        <w:t>HE RISES</w:t>
      </w:r>
      <w:r>
        <w:rPr>
          <w:rFonts w:ascii="Times New Roman" w:hAnsi="Times New Roman"/>
          <w:sz w:val="28"/>
          <w:szCs w:val="28"/>
        </w:rPr>
        <w:t xml:space="preserve"> from the supper table, and taking off his outer garment prepares to wash disciples’ feet … his rising is directly connected to servanthood, to the care of others … and what next? He </w:t>
      </w:r>
      <w:r>
        <w:rPr>
          <w:rFonts w:ascii="Times New Roman" w:hAnsi="Times New Roman"/>
          <w:i/>
          <w:iCs/>
          <w:sz w:val="28"/>
          <w:szCs w:val="28"/>
        </w:rPr>
        <w:t xml:space="preserve">pours out </w:t>
      </w:r>
      <w:r>
        <w:rPr>
          <w:rFonts w:ascii="Times New Roman" w:hAnsi="Times New Roman"/>
          <w:sz w:val="28"/>
          <w:szCs w:val="28"/>
        </w:rPr>
        <w:t xml:space="preserve">water into the basin which foreshadows the way he’ll </w:t>
      </w:r>
      <w:r>
        <w:rPr>
          <w:rFonts w:ascii="Times New Roman" w:hAnsi="Times New Roman"/>
          <w:i/>
          <w:iCs/>
          <w:sz w:val="28"/>
          <w:szCs w:val="28"/>
        </w:rPr>
        <w:t>pour himself out</w:t>
      </w:r>
      <w:r>
        <w:rPr>
          <w:rFonts w:ascii="Times New Roman" w:hAnsi="Times New Roman"/>
          <w:sz w:val="28"/>
          <w:szCs w:val="28"/>
        </w:rPr>
        <w:t xml:space="preserve"> in courage and faithfulness against the evil in the world which is coming for him … Verney says in this action of pouring out the water, he’s showing how he will shortly pour his  powerlessness out over cruel power in the world … </w:t>
      </w:r>
    </w:p>
    <w:p w:rsidR="0023657C" w:rsidRDefault="0023657C">
      <w:pPr>
        <w:pStyle w:val="BodyA"/>
        <w:spacing w:line="288" w:lineRule="auto"/>
        <w:jc w:val="center"/>
        <w:rPr>
          <w:rFonts w:ascii="Times New Roman" w:eastAsia="Times New Roman" w:hAnsi="Times New Roman" w:cs="Times New Roman"/>
          <w:sz w:val="28"/>
          <w:szCs w:val="28"/>
        </w:rPr>
      </w:pPr>
    </w:p>
    <w:p w:rsidR="0023657C" w:rsidRDefault="00FA0C99">
      <w:pPr>
        <w:pStyle w:val="BodyA"/>
        <w:spacing w:line="288" w:lineRule="auto"/>
        <w:jc w:val="center"/>
        <w:rPr>
          <w:rFonts w:ascii="Times New Roman" w:eastAsia="Times New Roman" w:hAnsi="Times New Roman" w:cs="Times New Roman"/>
          <w:sz w:val="28"/>
          <w:szCs w:val="28"/>
        </w:rPr>
      </w:pPr>
      <w:r>
        <w:rPr>
          <w:rFonts w:ascii="Times New Roman" w:hAnsi="Times New Roman"/>
          <w:sz w:val="28"/>
          <w:szCs w:val="28"/>
        </w:rPr>
        <w:t xml:space="preserve">And there’s something else which is good to know from this rich passage … Stephen Verney reminds us that John tells us, </w:t>
      </w:r>
      <w:r>
        <w:rPr>
          <w:rFonts w:ascii="Times New Roman" w:hAnsi="Times New Roman"/>
          <w:i/>
          <w:iCs/>
          <w:sz w:val="28"/>
          <w:szCs w:val="28"/>
        </w:rPr>
        <w:t xml:space="preserve">having washed their feet Jesus wiped them with a towel … Wipe </w:t>
      </w:r>
      <w:r>
        <w:rPr>
          <w:rFonts w:ascii="Times New Roman" w:hAnsi="Times New Roman"/>
          <w:sz w:val="28"/>
          <w:szCs w:val="28"/>
        </w:rPr>
        <w:t>in Greek is</w:t>
      </w:r>
      <w:r>
        <w:rPr>
          <w:rFonts w:ascii="Times New Roman" w:hAnsi="Times New Roman"/>
          <w:i/>
          <w:iCs/>
          <w:sz w:val="28"/>
          <w:szCs w:val="28"/>
        </w:rPr>
        <w:t xml:space="preserve"> Ekmassein</w:t>
      </w:r>
      <w:r>
        <w:rPr>
          <w:rFonts w:ascii="Times New Roman" w:hAnsi="Times New Roman"/>
          <w:sz w:val="28"/>
          <w:szCs w:val="28"/>
        </w:rPr>
        <w:t xml:space="preserve"> from which comes our word </w:t>
      </w:r>
      <w:r>
        <w:rPr>
          <w:rFonts w:ascii="Times New Roman" w:hAnsi="Times New Roman"/>
          <w:i/>
          <w:iCs/>
          <w:sz w:val="28"/>
          <w:szCs w:val="28"/>
        </w:rPr>
        <w:t xml:space="preserve">Massage … </w:t>
      </w:r>
      <w:r>
        <w:rPr>
          <w:rFonts w:ascii="Times New Roman" w:hAnsi="Times New Roman"/>
          <w:sz w:val="28"/>
          <w:szCs w:val="28"/>
        </w:rPr>
        <w:t xml:space="preserve">It’s comforting to be massaged, isn't it … and John’s lovely use of this verb encourages a delightful image … because surely as Jesus massages their feet he’s relaxing and </w:t>
      </w:r>
    </w:p>
    <w:p w:rsidR="0023657C" w:rsidRDefault="00FA0C99">
      <w:pPr>
        <w:pStyle w:val="BodyA"/>
        <w:spacing w:line="288" w:lineRule="auto"/>
        <w:jc w:val="center"/>
        <w:rPr>
          <w:rFonts w:ascii="Times New Roman" w:eastAsia="Times New Roman" w:hAnsi="Times New Roman" w:cs="Times New Roman"/>
          <w:sz w:val="28"/>
          <w:szCs w:val="28"/>
        </w:rPr>
      </w:pPr>
      <w:r>
        <w:rPr>
          <w:rFonts w:ascii="Times New Roman" w:hAnsi="Times New Roman"/>
          <w:sz w:val="28"/>
          <w:szCs w:val="28"/>
        </w:rPr>
        <w:t xml:space="preserve">reviving, refreshing and reinvigorating their whole selves … calling their troubled, tired souls from the heavy ties and burdens and sorrows of this world into a new way of being … Jesus, massages their feet, drawing them away from the things of the old world powers and calls them to follow him into the new life, </w:t>
      </w:r>
    </w:p>
    <w:p w:rsidR="0023657C" w:rsidRDefault="00FA0C99">
      <w:pPr>
        <w:pStyle w:val="BodyA"/>
        <w:spacing w:line="288" w:lineRule="auto"/>
        <w:jc w:val="center"/>
        <w:rPr>
          <w:rFonts w:ascii="Times New Roman" w:eastAsia="Times New Roman" w:hAnsi="Times New Roman" w:cs="Times New Roman"/>
          <w:sz w:val="28"/>
          <w:szCs w:val="28"/>
        </w:rPr>
      </w:pPr>
      <w:r>
        <w:rPr>
          <w:rFonts w:ascii="Times New Roman" w:hAnsi="Times New Roman"/>
          <w:sz w:val="28"/>
          <w:szCs w:val="28"/>
        </w:rPr>
        <w:t xml:space="preserve">expectation and promise of the new Kosmos - a new world order when God is on the throne of the world, and every head of state knows it and is transfigured and altered into the ways of compassion, kindness, forgiveness and of course, love for all. </w:t>
      </w:r>
    </w:p>
    <w:p w:rsidR="0023657C" w:rsidRDefault="0023657C">
      <w:pPr>
        <w:pStyle w:val="BodyA"/>
        <w:spacing w:line="288" w:lineRule="auto"/>
        <w:jc w:val="center"/>
        <w:rPr>
          <w:rFonts w:ascii="Times New Roman" w:eastAsia="Times New Roman" w:hAnsi="Times New Roman" w:cs="Times New Roman"/>
          <w:sz w:val="28"/>
          <w:szCs w:val="28"/>
        </w:rPr>
      </w:pPr>
    </w:p>
    <w:p w:rsidR="0023657C" w:rsidRDefault="00FA0C99">
      <w:pPr>
        <w:pStyle w:val="BodyA"/>
        <w:spacing w:line="288" w:lineRule="auto"/>
        <w:jc w:val="center"/>
        <w:rPr>
          <w:rFonts w:ascii="Times New Roman" w:eastAsia="Times New Roman" w:hAnsi="Times New Roman" w:cs="Times New Roman"/>
          <w:sz w:val="28"/>
          <w:szCs w:val="28"/>
        </w:rPr>
      </w:pPr>
      <w:r>
        <w:rPr>
          <w:rFonts w:ascii="Times New Roman" w:hAnsi="Times New Roman"/>
          <w:sz w:val="28"/>
          <w:szCs w:val="28"/>
        </w:rPr>
        <w:t xml:space="preserve">…. No wonder the power in the world killed him … world power will not </w:t>
      </w:r>
    </w:p>
    <w:p w:rsidR="0023657C" w:rsidRDefault="00FA0C99">
      <w:pPr>
        <w:pStyle w:val="BodyA"/>
        <w:spacing w:line="288" w:lineRule="auto"/>
        <w:jc w:val="center"/>
        <w:rPr>
          <w:rFonts w:ascii="Times New Roman" w:eastAsia="Times New Roman" w:hAnsi="Times New Roman" w:cs="Times New Roman"/>
          <w:i/>
          <w:iCs/>
          <w:sz w:val="28"/>
          <w:szCs w:val="28"/>
        </w:rPr>
      </w:pPr>
      <w:r>
        <w:rPr>
          <w:rFonts w:ascii="Times New Roman" w:hAnsi="Times New Roman"/>
          <w:sz w:val="28"/>
          <w:szCs w:val="28"/>
        </w:rPr>
        <w:t xml:space="preserve">countenance challenge: It will kill you quick if it thinks you’re a threat. </w:t>
      </w:r>
    </w:p>
    <w:p w:rsidR="0023657C" w:rsidRDefault="0023657C">
      <w:pPr>
        <w:pStyle w:val="BodyA"/>
        <w:spacing w:line="288" w:lineRule="auto"/>
        <w:jc w:val="center"/>
        <w:rPr>
          <w:rFonts w:ascii="Times New Roman" w:eastAsia="Times New Roman" w:hAnsi="Times New Roman" w:cs="Times New Roman"/>
          <w:i/>
          <w:iCs/>
          <w:sz w:val="28"/>
          <w:szCs w:val="28"/>
        </w:rPr>
      </w:pPr>
    </w:p>
    <w:p w:rsidR="0023657C" w:rsidRDefault="00FA0C99">
      <w:pPr>
        <w:pStyle w:val="BodyA"/>
        <w:spacing w:line="288" w:lineRule="auto"/>
        <w:jc w:val="center"/>
        <w:rPr>
          <w:rFonts w:ascii="Times New Roman" w:eastAsia="Times New Roman" w:hAnsi="Times New Roman" w:cs="Times New Roman"/>
          <w:sz w:val="28"/>
          <w:szCs w:val="28"/>
        </w:rPr>
      </w:pPr>
      <w:r>
        <w:rPr>
          <w:rFonts w:ascii="Times New Roman" w:hAnsi="Times New Roman"/>
          <w:sz w:val="28"/>
          <w:szCs w:val="28"/>
        </w:rPr>
        <w:t>So what we are saying? Surely that these apparently ordinary actions of Christ (</w:t>
      </w:r>
      <w:r>
        <w:rPr>
          <w:rFonts w:ascii="Times New Roman" w:hAnsi="Times New Roman"/>
          <w:sz w:val="28"/>
          <w:szCs w:val="28"/>
          <w:u w:val="single"/>
        </w:rPr>
        <w:t xml:space="preserve">rising </w:t>
      </w:r>
      <w:r>
        <w:rPr>
          <w:rFonts w:ascii="Times New Roman" w:hAnsi="Times New Roman"/>
          <w:sz w:val="28"/>
          <w:szCs w:val="28"/>
        </w:rPr>
        <w:t xml:space="preserve">from the supper table, </w:t>
      </w:r>
      <w:r>
        <w:rPr>
          <w:rFonts w:ascii="Times New Roman" w:hAnsi="Times New Roman"/>
          <w:sz w:val="28"/>
          <w:szCs w:val="28"/>
          <w:u w:val="single"/>
        </w:rPr>
        <w:t>pouring out</w:t>
      </w:r>
      <w:r>
        <w:rPr>
          <w:rFonts w:ascii="Times New Roman" w:hAnsi="Times New Roman"/>
          <w:sz w:val="28"/>
          <w:szCs w:val="28"/>
        </w:rPr>
        <w:t xml:space="preserve"> water, </w:t>
      </w:r>
      <w:r>
        <w:rPr>
          <w:rFonts w:ascii="Times New Roman" w:hAnsi="Times New Roman"/>
          <w:sz w:val="28"/>
          <w:szCs w:val="28"/>
          <w:u w:val="single"/>
        </w:rPr>
        <w:t>rubbing/massaging</w:t>
      </w:r>
      <w:r>
        <w:rPr>
          <w:rFonts w:ascii="Times New Roman" w:hAnsi="Times New Roman"/>
          <w:sz w:val="28"/>
          <w:szCs w:val="28"/>
        </w:rPr>
        <w:t xml:space="preserve"> friends’ feet) are </w:t>
      </w:r>
    </w:p>
    <w:p w:rsidR="0023657C" w:rsidRDefault="00FA0C99">
      <w:pPr>
        <w:pStyle w:val="BodyA"/>
        <w:spacing w:line="288" w:lineRule="auto"/>
        <w:jc w:val="center"/>
        <w:rPr>
          <w:rFonts w:ascii="Times New Roman" w:eastAsia="Times New Roman" w:hAnsi="Times New Roman" w:cs="Times New Roman"/>
          <w:sz w:val="28"/>
          <w:szCs w:val="28"/>
        </w:rPr>
      </w:pPr>
      <w:r>
        <w:rPr>
          <w:rFonts w:ascii="Times New Roman" w:hAnsi="Times New Roman"/>
          <w:sz w:val="28"/>
          <w:szCs w:val="28"/>
        </w:rPr>
        <w:t xml:space="preserve">Kosmos crossing, new life promising, realm breaching gifts done by the human and divinely gifted Jesus in the presence of his friends and in service to them … and these offerings so simply made open the way of love to another </w:t>
      </w:r>
    </w:p>
    <w:p w:rsidR="0023657C" w:rsidRDefault="00FA0C99">
      <w:pPr>
        <w:pStyle w:val="BodyA"/>
        <w:spacing w:line="288" w:lineRule="auto"/>
        <w:jc w:val="center"/>
        <w:rPr>
          <w:rFonts w:ascii="Times New Roman" w:eastAsia="Times New Roman" w:hAnsi="Times New Roman" w:cs="Times New Roman"/>
          <w:sz w:val="28"/>
          <w:szCs w:val="28"/>
        </w:rPr>
      </w:pPr>
      <w:r>
        <w:rPr>
          <w:rFonts w:ascii="Times New Roman" w:hAnsi="Times New Roman"/>
          <w:sz w:val="28"/>
          <w:szCs w:val="28"/>
        </w:rPr>
        <w:t xml:space="preserve">order, where God is on the throne of the world, and the pain of distance, separation, fracture, loss, division, bereavement, loneliness and isolation - all these horrors which so mark life in this world are felled … felled and fallen by Amazing Love which massages us into the new life of the Kingdom of God, and who fills us with </w:t>
      </w:r>
    </w:p>
    <w:p w:rsidR="0023657C" w:rsidRDefault="00FA0C99">
      <w:pPr>
        <w:pStyle w:val="BodyA"/>
        <w:spacing w:line="288" w:lineRule="auto"/>
        <w:jc w:val="center"/>
        <w:rPr>
          <w:rFonts w:ascii="Times New Roman" w:eastAsia="Times New Roman" w:hAnsi="Times New Roman" w:cs="Times New Roman"/>
          <w:sz w:val="28"/>
          <w:szCs w:val="28"/>
        </w:rPr>
      </w:pPr>
      <w:r>
        <w:rPr>
          <w:rFonts w:ascii="Times New Roman" w:hAnsi="Times New Roman"/>
          <w:sz w:val="28"/>
          <w:szCs w:val="28"/>
        </w:rPr>
        <w:t xml:space="preserve">mysterious food so that we are nourished for the most amazing crossing we’ll ever make …  such are the promises of God, and we see it with our own eyes, as he rises from table, pours out water and massages us, gentles us then fires us to do exactly the same … perhaps, then our invitation is to sense how we may make this timeless crossing, nourished as we are by the mysterious food of Maundy Thursday … </w:t>
      </w:r>
    </w:p>
    <w:p w:rsidR="0023657C" w:rsidRDefault="0023657C">
      <w:pPr>
        <w:pStyle w:val="BodyA"/>
        <w:spacing w:line="288" w:lineRule="auto"/>
        <w:jc w:val="center"/>
        <w:rPr>
          <w:rFonts w:ascii="Times New Roman" w:eastAsia="Times New Roman" w:hAnsi="Times New Roman" w:cs="Times New Roman"/>
          <w:sz w:val="28"/>
          <w:szCs w:val="28"/>
        </w:rPr>
      </w:pPr>
    </w:p>
    <w:p w:rsidR="0023657C" w:rsidRDefault="00FA0C99">
      <w:pPr>
        <w:pStyle w:val="BodyA"/>
        <w:spacing w:line="288" w:lineRule="auto"/>
        <w:jc w:val="center"/>
        <w:rPr>
          <w:rFonts w:ascii="Times New Roman" w:eastAsia="Times New Roman" w:hAnsi="Times New Roman" w:cs="Times New Roman"/>
          <w:b/>
          <w:bCs/>
          <w:sz w:val="28"/>
          <w:szCs w:val="28"/>
        </w:rPr>
      </w:pPr>
      <w:r>
        <w:rPr>
          <w:noProof/>
          <w:lang w:val="en-GB"/>
        </w:rPr>
        <w:drawing>
          <wp:inline distT="0" distB="0" distL="0" distR="0">
            <wp:extent cx="6116321" cy="2241550"/>
            <wp:effectExtent l="0" t="0" r="0" b="0"/>
            <wp:docPr id="1073741830" name="officeArt object" descr="Picture 11"/>
            <wp:cNvGraphicFramePr/>
            <a:graphic xmlns:a="http://schemas.openxmlformats.org/drawingml/2006/main">
              <a:graphicData uri="http://schemas.openxmlformats.org/drawingml/2006/picture">
                <pic:pic xmlns:pic="http://schemas.openxmlformats.org/drawingml/2006/picture">
                  <pic:nvPicPr>
                    <pic:cNvPr id="1073741830" name="Picture 11" descr="Picture 11"/>
                    <pic:cNvPicPr>
                      <a:picLocks noChangeAspect="1"/>
                    </pic:cNvPicPr>
                  </pic:nvPicPr>
                  <pic:blipFill>
                    <a:blip r:embed="rId11"/>
                    <a:stretch>
                      <a:fillRect/>
                    </a:stretch>
                  </pic:blipFill>
                  <pic:spPr>
                    <a:xfrm>
                      <a:off x="0" y="0"/>
                      <a:ext cx="6116321" cy="2241550"/>
                    </a:xfrm>
                    <a:prstGeom prst="rect">
                      <a:avLst/>
                    </a:prstGeom>
                    <a:ln w="12700" cap="flat">
                      <a:noFill/>
                      <a:miter lim="400000"/>
                    </a:ln>
                    <a:effectLst/>
                  </pic:spPr>
                </pic:pic>
              </a:graphicData>
            </a:graphic>
          </wp:inline>
        </w:drawing>
      </w:r>
    </w:p>
    <w:p w:rsidR="0023657C" w:rsidRDefault="00FA0C99">
      <w:pPr>
        <w:pStyle w:val="BodyA"/>
        <w:jc w:val="center"/>
        <w:rPr>
          <w:rFonts w:ascii="Times New Roman" w:eastAsia="Times New Roman" w:hAnsi="Times New Roman" w:cs="Times New Roman"/>
          <w:b/>
          <w:bCs/>
          <w:sz w:val="28"/>
          <w:szCs w:val="28"/>
        </w:rPr>
      </w:pPr>
      <w:r>
        <w:rPr>
          <w:rFonts w:ascii="Times New Roman" w:hAnsi="Times New Roman"/>
          <w:b/>
          <w:bCs/>
          <w:sz w:val="28"/>
          <w:szCs w:val="28"/>
        </w:rPr>
        <w:t xml:space="preserve">Hymn 378     </w:t>
      </w:r>
      <w:r>
        <w:rPr>
          <w:rFonts w:ascii="Times New Roman" w:hAnsi="Times New Roman"/>
          <w:sz w:val="28"/>
          <w:szCs w:val="28"/>
        </w:rPr>
        <w:t>Praise to the holiest in the height</w:t>
      </w:r>
    </w:p>
    <w:p w:rsidR="0023657C" w:rsidRDefault="0023657C">
      <w:pPr>
        <w:pStyle w:val="BodyA"/>
        <w:jc w:val="center"/>
        <w:rPr>
          <w:rFonts w:ascii="Times New Roman" w:eastAsia="Times New Roman" w:hAnsi="Times New Roman" w:cs="Times New Roman"/>
          <w:b/>
          <w:bCs/>
          <w:sz w:val="28"/>
          <w:szCs w:val="28"/>
        </w:rPr>
      </w:pPr>
    </w:p>
    <w:p w:rsidR="0023657C" w:rsidRDefault="00FA0C99">
      <w:pPr>
        <w:pStyle w:val="BodyA"/>
        <w:jc w:val="center"/>
        <w:rPr>
          <w:rFonts w:ascii="Times New Roman" w:eastAsia="Times New Roman" w:hAnsi="Times New Roman" w:cs="Times New Roman"/>
          <w:b/>
          <w:bCs/>
          <w:sz w:val="28"/>
          <w:szCs w:val="28"/>
        </w:rPr>
      </w:pPr>
      <w:r>
        <w:rPr>
          <w:rFonts w:ascii="Times New Roman" w:hAnsi="Times New Roman"/>
          <w:b/>
          <w:bCs/>
          <w:sz w:val="28"/>
          <w:szCs w:val="28"/>
        </w:rPr>
        <w:t>Invitation to Communion</w:t>
      </w:r>
    </w:p>
    <w:p w:rsidR="0023657C" w:rsidRDefault="0023657C">
      <w:pPr>
        <w:pStyle w:val="BodyA"/>
        <w:jc w:val="center"/>
        <w:rPr>
          <w:rFonts w:ascii="Times New Roman" w:eastAsia="Times New Roman" w:hAnsi="Times New Roman" w:cs="Times New Roman"/>
          <w:b/>
          <w:bCs/>
          <w:sz w:val="28"/>
          <w:szCs w:val="28"/>
        </w:rPr>
      </w:pPr>
    </w:p>
    <w:p w:rsidR="0023657C" w:rsidRDefault="00FA0C99">
      <w:pPr>
        <w:pStyle w:val="BodyA"/>
        <w:jc w:val="center"/>
        <w:rPr>
          <w:rFonts w:ascii="Times New Roman" w:eastAsia="Times New Roman" w:hAnsi="Times New Roman" w:cs="Times New Roman"/>
          <w:b/>
          <w:bCs/>
          <w:sz w:val="28"/>
          <w:szCs w:val="28"/>
        </w:rPr>
      </w:pPr>
      <w:r>
        <w:rPr>
          <w:rFonts w:ascii="Times New Roman" w:hAnsi="Times New Roman"/>
          <w:b/>
          <w:bCs/>
          <w:sz w:val="28"/>
          <w:szCs w:val="28"/>
        </w:rPr>
        <w:t>Affirmation of Faith, from The Iona Community</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b/>
          <w:bCs/>
          <w:sz w:val="28"/>
          <w:szCs w:val="28"/>
        </w:rPr>
        <w:t>(</w:t>
      </w:r>
      <w:r>
        <w:rPr>
          <w:rFonts w:ascii="Times New Roman" w:hAnsi="Times New Roman"/>
          <w:sz w:val="28"/>
          <w:szCs w:val="28"/>
        </w:rPr>
        <w:t xml:space="preserve">Minister) We believe in Divinity </w:t>
      </w:r>
      <w:r>
        <w:rPr>
          <w:rFonts w:ascii="Times New Roman" w:hAnsi="Times New Roman"/>
          <w:i/>
          <w:iCs/>
          <w:sz w:val="28"/>
          <w:szCs w:val="28"/>
        </w:rPr>
        <w:t>with us,</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Maker and sustainer of all life, of sun and moon, of water and earth,</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of all human beings.</w:t>
      </w:r>
    </w:p>
    <w:p w:rsidR="0023657C" w:rsidRDefault="0023657C">
      <w:pPr>
        <w:pStyle w:val="BodyA"/>
        <w:jc w:val="center"/>
        <w:rPr>
          <w:rFonts w:ascii="Times New Roman" w:eastAsia="Times New Roman" w:hAnsi="Times New Roman" w:cs="Times New Roman"/>
          <w:b/>
          <w:bCs/>
          <w:sz w:val="28"/>
          <w:szCs w:val="28"/>
        </w:rPr>
      </w:pPr>
    </w:p>
    <w:p w:rsidR="0023657C" w:rsidRDefault="00FA0C99">
      <w:pPr>
        <w:pStyle w:val="BodyA"/>
        <w:jc w:val="center"/>
        <w:rPr>
          <w:rFonts w:ascii="Times New Roman" w:eastAsia="Times New Roman" w:hAnsi="Times New Roman" w:cs="Times New Roman"/>
          <w:i/>
          <w:iCs/>
          <w:sz w:val="28"/>
          <w:szCs w:val="28"/>
        </w:rPr>
      </w:pPr>
      <w:r>
        <w:rPr>
          <w:rFonts w:ascii="Times New Roman" w:hAnsi="Times New Roman"/>
          <w:sz w:val="28"/>
          <w:szCs w:val="28"/>
        </w:rPr>
        <w:t>(People of God)</w:t>
      </w:r>
      <w:r>
        <w:rPr>
          <w:rFonts w:ascii="Times New Roman" w:hAnsi="Times New Roman"/>
          <w:i/>
          <w:iCs/>
          <w:sz w:val="28"/>
          <w:szCs w:val="28"/>
        </w:rPr>
        <w:t xml:space="preserve"> We believe in God beside us,</w:t>
      </w:r>
    </w:p>
    <w:p w:rsidR="0023657C" w:rsidRDefault="00FA0C99">
      <w:pPr>
        <w:pStyle w:val="BodyA"/>
        <w:jc w:val="center"/>
        <w:rPr>
          <w:rFonts w:ascii="Times New Roman" w:eastAsia="Times New Roman" w:hAnsi="Times New Roman" w:cs="Times New Roman"/>
          <w:i/>
          <w:iCs/>
          <w:sz w:val="28"/>
          <w:szCs w:val="28"/>
        </w:rPr>
      </w:pPr>
      <w:r>
        <w:rPr>
          <w:rFonts w:ascii="Times New Roman" w:hAnsi="Times New Roman"/>
          <w:i/>
          <w:iCs/>
          <w:sz w:val="28"/>
          <w:szCs w:val="28"/>
        </w:rPr>
        <w:t>Jesus Christ, the Word made flesh,</w:t>
      </w:r>
    </w:p>
    <w:p w:rsidR="0023657C" w:rsidRDefault="00FA0C99">
      <w:pPr>
        <w:pStyle w:val="BodyA"/>
        <w:jc w:val="center"/>
        <w:rPr>
          <w:rFonts w:ascii="Times New Roman" w:eastAsia="Times New Roman" w:hAnsi="Times New Roman" w:cs="Times New Roman"/>
          <w:i/>
          <w:iCs/>
          <w:sz w:val="28"/>
          <w:szCs w:val="28"/>
        </w:rPr>
      </w:pPr>
      <w:r>
        <w:rPr>
          <w:rFonts w:ascii="Times New Roman" w:hAnsi="Times New Roman"/>
          <w:i/>
          <w:iCs/>
          <w:sz w:val="28"/>
          <w:szCs w:val="28"/>
        </w:rPr>
        <w:t>born of a woman, servant of the poor,</w:t>
      </w:r>
    </w:p>
    <w:p w:rsidR="0023657C" w:rsidRDefault="00FA0C99">
      <w:pPr>
        <w:pStyle w:val="BodyA"/>
        <w:jc w:val="center"/>
        <w:rPr>
          <w:rFonts w:ascii="Times New Roman" w:eastAsia="Times New Roman" w:hAnsi="Times New Roman" w:cs="Times New Roman"/>
          <w:i/>
          <w:iCs/>
          <w:sz w:val="28"/>
          <w:szCs w:val="28"/>
        </w:rPr>
      </w:pPr>
      <w:r>
        <w:rPr>
          <w:rFonts w:ascii="Times New Roman" w:hAnsi="Times New Roman"/>
          <w:i/>
          <w:iCs/>
          <w:sz w:val="28"/>
          <w:szCs w:val="28"/>
        </w:rPr>
        <w:t>tortured and nailed to a tree.</w:t>
      </w:r>
    </w:p>
    <w:p w:rsidR="0023657C" w:rsidRDefault="00FA0C99">
      <w:pPr>
        <w:pStyle w:val="BodyA"/>
        <w:jc w:val="center"/>
        <w:rPr>
          <w:rFonts w:ascii="Times New Roman" w:eastAsia="Times New Roman" w:hAnsi="Times New Roman" w:cs="Times New Roman"/>
          <w:i/>
          <w:iCs/>
          <w:sz w:val="28"/>
          <w:szCs w:val="28"/>
        </w:rPr>
      </w:pPr>
      <w:r>
        <w:rPr>
          <w:rFonts w:ascii="Times New Roman" w:hAnsi="Times New Roman"/>
          <w:i/>
          <w:iCs/>
          <w:sz w:val="28"/>
          <w:szCs w:val="28"/>
        </w:rPr>
        <w:t>A man of compassion, he died forsaken;</w:t>
      </w:r>
    </w:p>
    <w:p w:rsidR="0023657C" w:rsidRDefault="00FA0C99">
      <w:pPr>
        <w:pStyle w:val="BodyA"/>
        <w:jc w:val="center"/>
        <w:rPr>
          <w:rFonts w:ascii="Times New Roman" w:eastAsia="Times New Roman" w:hAnsi="Times New Roman" w:cs="Times New Roman"/>
          <w:i/>
          <w:iCs/>
          <w:sz w:val="28"/>
          <w:szCs w:val="28"/>
        </w:rPr>
      </w:pPr>
      <w:r>
        <w:rPr>
          <w:rFonts w:ascii="Times New Roman" w:hAnsi="Times New Roman"/>
          <w:i/>
          <w:iCs/>
          <w:sz w:val="28"/>
          <w:szCs w:val="28"/>
        </w:rPr>
        <w:t>he descended into the earth</w:t>
      </w:r>
    </w:p>
    <w:p w:rsidR="0023657C" w:rsidRDefault="00FA0C99">
      <w:pPr>
        <w:pStyle w:val="BodyA"/>
        <w:jc w:val="center"/>
        <w:rPr>
          <w:rFonts w:ascii="Times New Roman" w:eastAsia="Times New Roman" w:hAnsi="Times New Roman" w:cs="Times New Roman"/>
          <w:i/>
          <w:iCs/>
          <w:sz w:val="28"/>
          <w:szCs w:val="28"/>
        </w:rPr>
      </w:pPr>
      <w:r>
        <w:rPr>
          <w:rFonts w:ascii="Times New Roman" w:hAnsi="Times New Roman"/>
          <w:i/>
          <w:iCs/>
          <w:sz w:val="28"/>
          <w:szCs w:val="28"/>
        </w:rPr>
        <w:t>to the place of death.</w:t>
      </w:r>
    </w:p>
    <w:p w:rsidR="0023657C" w:rsidRDefault="0023657C">
      <w:pPr>
        <w:pStyle w:val="BodyA"/>
        <w:jc w:val="center"/>
        <w:rPr>
          <w:rFonts w:ascii="Times New Roman" w:eastAsia="Times New Roman" w:hAnsi="Times New Roman" w:cs="Times New Roman"/>
          <w:b/>
          <w:bCs/>
          <w:sz w:val="28"/>
          <w:szCs w:val="28"/>
        </w:rPr>
      </w:pPr>
    </w:p>
    <w:p w:rsidR="0023657C" w:rsidRDefault="00FA0C99">
      <w:pPr>
        <w:pStyle w:val="BodyA"/>
        <w:jc w:val="center"/>
        <w:rPr>
          <w:rFonts w:ascii="Times New Roman" w:eastAsia="Times New Roman" w:hAnsi="Times New Roman" w:cs="Times New Roman"/>
          <w:i/>
          <w:iCs/>
          <w:sz w:val="28"/>
          <w:szCs w:val="28"/>
        </w:rPr>
      </w:pPr>
      <w:r>
        <w:rPr>
          <w:rFonts w:ascii="Times New Roman" w:hAnsi="Times New Roman"/>
          <w:i/>
          <w:iCs/>
          <w:sz w:val="28"/>
          <w:szCs w:val="28"/>
        </w:rPr>
        <w:t>On the third day he rose from the tomb;</w:t>
      </w:r>
    </w:p>
    <w:p w:rsidR="0023657C" w:rsidRDefault="00FA0C99">
      <w:pPr>
        <w:pStyle w:val="BodyA"/>
        <w:jc w:val="center"/>
        <w:rPr>
          <w:rFonts w:ascii="Times New Roman" w:eastAsia="Times New Roman" w:hAnsi="Times New Roman" w:cs="Times New Roman"/>
          <w:i/>
          <w:iCs/>
          <w:sz w:val="28"/>
          <w:szCs w:val="28"/>
        </w:rPr>
      </w:pPr>
      <w:r>
        <w:rPr>
          <w:rFonts w:ascii="Times New Roman" w:hAnsi="Times New Roman"/>
          <w:i/>
          <w:iCs/>
          <w:sz w:val="28"/>
          <w:szCs w:val="28"/>
        </w:rPr>
        <w:t>he ascended into heaven</w:t>
      </w:r>
    </w:p>
    <w:p w:rsidR="0023657C" w:rsidRDefault="00FA0C99">
      <w:pPr>
        <w:pStyle w:val="BodyA"/>
        <w:jc w:val="center"/>
        <w:rPr>
          <w:rFonts w:ascii="Times New Roman" w:eastAsia="Times New Roman" w:hAnsi="Times New Roman" w:cs="Times New Roman"/>
          <w:i/>
          <w:iCs/>
          <w:sz w:val="28"/>
          <w:szCs w:val="28"/>
        </w:rPr>
      </w:pPr>
      <w:r>
        <w:rPr>
          <w:rFonts w:ascii="Times New Roman" w:hAnsi="Times New Roman"/>
          <w:i/>
          <w:iCs/>
          <w:sz w:val="28"/>
          <w:szCs w:val="28"/>
        </w:rPr>
        <w:t>to be everywhere present;</w:t>
      </w:r>
    </w:p>
    <w:p w:rsidR="0023657C" w:rsidRDefault="00FA0C99">
      <w:pPr>
        <w:pStyle w:val="BodyA"/>
        <w:jc w:val="center"/>
        <w:rPr>
          <w:rFonts w:ascii="Times New Roman" w:eastAsia="Times New Roman" w:hAnsi="Times New Roman" w:cs="Times New Roman"/>
          <w:i/>
          <w:iCs/>
          <w:sz w:val="28"/>
          <w:szCs w:val="28"/>
        </w:rPr>
      </w:pPr>
      <w:r>
        <w:rPr>
          <w:rFonts w:ascii="Times New Roman" w:hAnsi="Times New Roman"/>
          <w:i/>
          <w:iCs/>
          <w:sz w:val="28"/>
          <w:szCs w:val="28"/>
        </w:rPr>
        <w:t>and his Kingdom will come on earth.</w:t>
      </w:r>
    </w:p>
    <w:p w:rsidR="0023657C" w:rsidRDefault="0023657C">
      <w:pPr>
        <w:pStyle w:val="BodyA"/>
        <w:jc w:val="center"/>
        <w:rPr>
          <w:rFonts w:ascii="Times New Roman" w:eastAsia="Times New Roman" w:hAnsi="Times New Roman" w:cs="Times New Roman"/>
          <w:b/>
          <w:bCs/>
          <w:sz w:val="28"/>
          <w:szCs w:val="28"/>
        </w:rPr>
      </w:pPr>
    </w:p>
    <w:p w:rsidR="0023657C" w:rsidRDefault="00FA0C99">
      <w:pPr>
        <w:pStyle w:val="BodyA"/>
        <w:jc w:val="center"/>
        <w:rPr>
          <w:rFonts w:ascii="Times New Roman" w:eastAsia="Times New Roman" w:hAnsi="Times New Roman" w:cs="Times New Roman"/>
          <w:i/>
          <w:iCs/>
          <w:sz w:val="28"/>
          <w:szCs w:val="28"/>
        </w:rPr>
      </w:pPr>
      <w:r>
        <w:rPr>
          <w:rFonts w:ascii="Times New Roman" w:hAnsi="Times New Roman"/>
          <w:i/>
          <w:iCs/>
          <w:sz w:val="28"/>
          <w:szCs w:val="28"/>
        </w:rPr>
        <w:t>We believe in God within us,</w:t>
      </w:r>
    </w:p>
    <w:p w:rsidR="0023657C" w:rsidRDefault="00FA0C99">
      <w:pPr>
        <w:pStyle w:val="BodyA"/>
        <w:jc w:val="center"/>
        <w:rPr>
          <w:rFonts w:ascii="Times New Roman" w:eastAsia="Times New Roman" w:hAnsi="Times New Roman" w:cs="Times New Roman"/>
          <w:i/>
          <w:iCs/>
          <w:sz w:val="28"/>
          <w:szCs w:val="28"/>
        </w:rPr>
      </w:pPr>
      <w:r>
        <w:rPr>
          <w:rFonts w:ascii="Times New Roman" w:hAnsi="Times New Roman"/>
          <w:i/>
          <w:iCs/>
          <w:sz w:val="28"/>
          <w:szCs w:val="28"/>
        </w:rPr>
        <w:t>the Holy Spirit of Pentecostal fire,</w:t>
      </w:r>
    </w:p>
    <w:p w:rsidR="0023657C" w:rsidRDefault="00FA0C99">
      <w:pPr>
        <w:pStyle w:val="BodyA"/>
        <w:jc w:val="center"/>
        <w:rPr>
          <w:rFonts w:ascii="Times New Roman" w:eastAsia="Times New Roman" w:hAnsi="Times New Roman" w:cs="Times New Roman"/>
          <w:i/>
          <w:iCs/>
          <w:sz w:val="28"/>
          <w:szCs w:val="28"/>
        </w:rPr>
      </w:pPr>
      <w:r>
        <w:rPr>
          <w:rFonts w:ascii="Times New Roman" w:hAnsi="Times New Roman"/>
          <w:i/>
          <w:iCs/>
          <w:sz w:val="28"/>
          <w:szCs w:val="28"/>
        </w:rPr>
        <w:t>life-giving breath for the Church,</w:t>
      </w:r>
    </w:p>
    <w:p w:rsidR="0023657C" w:rsidRDefault="00FA0C99">
      <w:pPr>
        <w:pStyle w:val="BodyA"/>
        <w:jc w:val="center"/>
        <w:rPr>
          <w:rFonts w:ascii="Times New Roman" w:eastAsia="Times New Roman" w:hAnsi="Times New Roman" w:cs="Times New Roman"/>
          <w:i/>
          <w:iCs/>
          <w:sz w:val="28"/>
          <w:szCs w:val="28"/>
        </w:rPr>
      </w:pPr>
      <w:r>
        <w:rPr>
          <w:rFonts w:ascii="Times New Roman" w:hAnsi="Times New Roman"/>
          <w:i/>
          <w:iCs/>
          <w:sz w:val="28"/>
          <w:szCs w:val="28"/>
        </w:rPr>
        <w:t>Spirit of healing and forgiveness,</w:t>
      </w:r>
    </w:p>
    <w:p w:rsidR="0023657C" w:rsidRDefault="00FA0C99">
      <w:pPr>
        <w:pStyle w:val="BodyA"/>
        <w:jc w:val="center"/>
        <w:rPr>
          <w:rFonts w:ascii="Times New Roman" w:eastAsia="Times New Roman" w:hAnsi="Times New Roman" w:cs="Times New Roman"/>
          <w:i/>
          <w:iCs/>
          <w:sz w:val="28"/>
          <w:szCs w:val="28"/>
        </w:rPr>
      </w:pPr>
      <w:r>
        <w:rPr>
          <w:rFonts w:ascii="Times New Roman" w:hAnsi="Times New Roman"/>
          <w:i/>
          <w:iCs/>
          <w:sz w:val="28"/>
          <w:szCs w:val="28"/>
        </w:rPr>
        <w:t xml:space="preserve">source of resurrection and life.   Amen </w:t>
      </w:r>
    </w:p>
    <w:p w:rsidR="0023657C" w:rsidRDefault="0023657C">
      <w:pPr>
        <w:pStyle w:val="BodyA"/>
        <w:jc w:val="center"/>
        <w:rPr>
          <w:rFonts w:ascii="Times New Roman" w:eastAsia="Times New Roman" w:hAnsi="Times New Roman" w:cs="Times New Roman"/>
          <w:sz w:val="28"/>
          <w:szCs w:val="28"/>
        </w:rPr>
      </w:pPr>
    </w:p>
    <w:p w:rsidR="0023657C" w:rsidRDefault="00FA0C99">
      <w:pPr>
        <w:pStyle w:val="BodyA"/>
        <w:jc w:val="center"/>
        <w:rPr>
          <w:rFonts w:ascii="Times New Roman" w:eastAsia="Times New Roman" w:hAnsi="Times New Roman" w:cs="Times New Roman"/>
          <w:sz w:val="28"/>
          <w:szCs w:val="28"/>
        </w:rPr>
      </w:pPr>
      <w:r>
        <w:rPr>
          <w:rFonts w:ascii="Times New Roman" w:hAnsi="Times New Roman"/>
          <w:b/>
          <w:bCs/>
          <w:sz w:val="28"/>
          <w:szCs w:val="28"/>
        </w:rPr>
        <w:t xml:space="preserve">Communion Hymn  661       </w:t>
      </w:r>
      <w:r>
        <w:rPr>
          <w:rFonts w:ascii="Times New Roman" w:hAnsi="Times New Roman"/>
          <w:sz w:val="28"/>
          <w:szCs w:val="28"/>
        </w:rPr>
        <w:t>Eat this bread</w:t>
      </w:r>
    </w:p>
    <w:p w:rsidR="0023657C" w:rsidRDefault="0023657C">
      <w:pPr>
        <w:pStyle w:val="BodyA"/>
        <w:jc w:val="center"/>
        <w:rPr>
          <w:rFonts w:ascii="Times New Roman" w:eastAsia="Times New Roman" w:hAnsi="Times New Roman" w:cs="Times New Roman"/>
          <w:sz w:val="28"/>
          <w:szCs w:val="28"/>
        </w:rPr>
      </w:pPr>
    </w:p>
    <w:p w:rsidR="0023657C" w:rsidRDefault="00FA0C99">
      <w:pPr>
        <w:pStyle w:val="BodyA"/>
        <w:jc w:val="center"/>
        <w:rPr>
          <w:rFonts w:ascii="Times New Roman" w:eastAsia="Times New Roman" w:hAnsi="Times New Roman" w:cs="Times New Roman"/>
          <w:sz w:val="28"/>
          <w:szCs w:val="28"/>
        </w:rPr>
      </w:pPr>
      <w:r>
        <w:rPr>
          <w:rFonts w:ascii="Times New Roman" w:hAnsi="Times New Roman"/>
          <w:b/>
          <w:bCs/>
          <w:sz w:val="28"/>
          <w:szCs w:val="28"/>
        </w:rPr>
        <w:t>Introduction</w:t>
      </w:r>
    </w:p>
    <w:p w:rsidR="0023657C" w:rsidRDefault="0023657C">
      <w:pPr>
        <w:pStyle w:val="BodyA"/>
        <w:jc w:val="center"/>
        <w:rPr>
          <w:rFonts w:ascii="Times New Roman" w:eastAsia="Times New Roman" w:hAnsi="Times New Roman" w:cs="Times New Roman"/>
          <w:sz w:val="28"/>
          <w:szCs w:val="28"/>
        </w:rPr>
      </w:pPr>
    </w:p>
    <w:p w:rsidR="0023657C" w:rsidRDefault="00FA0C99">
      <w:pPr>
        <w:pStyle w:val="BodyA"/>
        <w:jc w:val="center"/>
        <w:rPr>
          <w:rFonts w:ascii="Times New Roman" w:eastAsia="Times New Roman" w:hAnsi="Times New Roman" w:cs="Times New Roman"/>
          <w:b/>
          <w:bCs/>
          <w:sz w:val="28"/>
          <w:szCs w:val="28"/>
        </w:rPr>
      </w:pPr>
      <w:r>
        <w:rPr>
          <w:rFonts w:ascii="Times New Roman" w:hAnsi="Times New Roman"/>
          <w:sz w:val="28"/>
          <w:szCs w:val="28"/>
        </w:rPr>
        <w:t>The Great Prayer</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M. The Lord be with you.</w:t>
      </w:r>
    </w:p>
    <w:p w:rsidR="0023657C" w:rsidRDefault="0023657C">
      <w:pPr>
        <w:pStyle w:val="BodyA"/>
        <w:jc w:val="center"/>
        <w:rPr>
          <w:rFonts w:ascii="Times New Roman" w:eastAsia="Times New Roman" w:hAnsi="Times New Roman" w:cs="Times New Roman"/>
          <w:i/>
          <w:iCs/>
          <w:sz w:val="28"/>
          <w:szCs w:val="28"/>
        </w:rPr>
      </w:pPr>
    </w:p>
    <w:p w:rsidR="0023657C" w:rsidRDefault="00FA0C99">
      <w:pPr>
        <w:pStyle w:val="BodyA"/>
        <w:jc w:val="center"/>
        <w:rPr>
          <w:rFonts w:ascii="Times New Roman" w:eastAsia="Times New Roman" w:hAnsi="Times New Roman" w:cs="Times New Roman"/>
          <w:b/>
          <w:bCs/>
          <w:i/>
          <w:iCs/>
          <w:sz w:val="28"/>
          <w:szCs w:val="28"/>
        </w:rPr>
      </w:pPr>
      <w:r>
        <w:rPr>
          <w:rFonts w:ascii="Times New Roman" w:hAnsi="Times New Roman"/>
          <w:i/>
          <w:iCs/>
          <w:sz w:val="28"/>
          <w:szCs w:val="28"/>
        </w:rPr>
        <w:t>People of God : And also with you</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M. Lift up your hearts</w:t>
      </w:r>
    </w:p>
    <w:p w:rsidR="0023657C" w:rsidRDefault="0023657C">
      <w:pPr>
        <w:pStyle w:val="BodyA"/>
        <w:jc w:val="center"/>
        <w:rPr>
          <w:rFonts w:ascii="Times New Roman" w:eastAsia="Times New Roman" w:hAnsi="Times New Roman" w:cs="Times New Roman"/>
          <w:i/>
          <w:iCs/>
          <w:sz w:val="28"/>
          <w:szCs w:val="28"/>
        </w:rPr>
      </w:pPr>
    </w:p>
    <w:p w:rsidR="0023657C" w:rsidRDefault="00FA0C99">
      <w:pPr>
        <w:pStyle w:val="BodyA"/>
        <w:jc w:val="center"/>
        <w:rPr>
          <w:rFonts w:ascii="Times New Roman" w:eastAsia="Times New Roman" w:hAnsi="Times New Roman" w:cs="Times New Roman"/>
          <w:b/>
          <w:bCs/>
          <w:i/>
          <w:iCs/>
          <w:sz w:val="28"/>
          <w:szCs w:val="28"/>
        </w:rPr>
      </w:pPr>
      <w:r>
        <w:rPr>
          <w:rFonts w:ascii="Times New Roman" w:hAnsi="Times New Roman"/>
          <w:i/>
          <w:iCs/>
          <w:sz w:val="28"/>
          <w:szCs w:val="28"/>
        </w:rPr>
        <w:t xml:space="preserve">People of God: We lift them up to the Lord. </w:t>
      </w:r>
    </w:p>
    <w:p w:rsidR="0023657C" w:rsidRDefault="0023657C">
      <w:pPr>
        <w:pStyle w:val="BodyA"/>
        <w:jc w:val="center"/>
        <w:rPr>
          <w:rFonts w:ascii="Times New Roman" w:eastAsia="Times New Roman" w:hAnsi="Times New Roman" w:cs="Times New Roman"/>
          <w:b/>
          <w:bCs/>
          <w:sz w:val="28"/>
          <w:szCs w:val="28"/>
        </w:rPr>
      </w:pP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M. Let us give thanks to the Lord our God</w:t>
      </w:r>
    </w:p>
    <w:p w:rsidR="0023657C" w:rsidRDefault="0023657C">
      <w:pPr>
        <w:pStyle w:val="BodyA"/>
        <w:jc w:val="center"/>
        <w:rPr>
          <w:rFonts w:ascii="Times New Roman" w:eastAsia="Times New Roman" w:hAnsi="Times New Roman" w:cs="Times New Roman"/>
          <w:i/>
          <w:iCs/>
          <w:sz w:val="28"/>
          <w:szCs w:val="28"/>
        </w:rPr>
      </w:pPr>
    </w:p>
    <w:p w:rsidR="0023657C" w:rsidRDefault="00FA0C99">
      <w:pPr>
        <w:pStyle w:val="BodyA"/>
        <w:jc w:val="center"/>
        <w:rPr>
          <w:rFonts w:ascii="Times New Roman" w:eastAsia="Times New Roman" w:hAnsi="Times New Roman" w:cs="Times New Roman"/>
          <w:b/>
          <w:bCs/>
          <w:i/>
          <w:iCs/>
          <w:sz w:val="28"/>
          <w:szCs w:val="28"/>
        </w:rPr>
      </w:pPr>
      <w:r>
        <w:rPr>
          <w:rFonts w:ascii="Times New Roman" w:hAnsi="Times New Roman"/>
          <w:i/>
          <w:iCs/>
          <w:sz w:val="28"/>
          <w:szCs w:val="28"/>
        </w:rPr>
        <w:t>People of God: It is right to give our thanks and praise.</w:t>
      </w:r>
    </w:p>
    <w:p w:rsidR="0023657C" w:rsidRDefault="0023657C">
      <w:pPr>
        <w:pStyle w:val="BodyA"/>
        <w:jc w:val="center"/>
        <w:rPr>
          <w:rFonts w:ascii="Times New Roman" w:eastAsia="Times New Roman" w:hAnsi="Times New Roman" w:cs="Times New Roman"/>
          <w:sz w:val="28"/>
          <w:szCs w:val="28"/>
        </w:rPr>
      </w:pPr>
    </w:p>
    <w:p w:rsidR="0023657C" w:rsidRDefault="00FA0C99">
      <w:pPr>
        <w:pStyle w:val="BodyA"/>
        <w:jc w:val="center"/>
        <w:rPr>
          <w:rFonts w:ascii="Times New Roman" w:eastAsia="Times New Roman" w:hAnsi="Times New Roman" w:cs="Times New Roman"/>
          <w:b/>
          <w:bCs/>
          <w:i/>
          <w:iCs/>
          <w:sz w:val="28"/>
          <w:szCs w:val="28"/>
        </w:rPr>
      </w:pPr>
      <w:r>
        <w:rPr>
          <w:rFonts w:ascii="Times New Roman" w:hAnsi="Times New Roman"/>
          <w:b/>
          <w:bCs/>
          <w:sz w:val="28"/>
          <w:szCs w:val="28"/>
        </w:rPr>
        <w:t>Let us pray</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Kosmos-Crossing Saviour</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we acclaim you majestic in holiness, worthy of praise</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worker of wonders.</w:t>
      </w:r>
    </w:p>
    <w:p w:rsidR="0023657C" w:rsidRDefault="0023657C">
      <w:pPr>
        <w:pStyle w:val="BodyA"/>
        <w:jc w:val="center"/>
        <w:rPr>
          <w:rFonts w:ascii="Times New Roman" w:eastAsia="Times New Roman" w:hAnsi="Times New Roman" w:cs="Times New Roman"/>
          <w:sz w:val="28"/>
          <w:szCs w:val="28"/>
        </w:rPr>
      </w:pP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In the beginning you created the Kosmos,</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threw stars and dust into endless dark</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and lit the furthest reaches of the universe with</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galaxies’ light and nebula made of gas … you</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rolled the stones of the earth</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and made mountains</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you breathed in and out</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and caused the winds of earth to blow</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 xml:space="preserve">you fashioned us as we might mould </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clay figures and poured your breath</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and wonder into us …you</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gave us everything …</w:t>
      </w:r>
    </w:p>
    <w:p w:rsidR="0023657C" w:rsidRDefault="0023657C">
      <w:pPr>
        <w:pStyle w:val="BodyA"/>
        <w:jc w:val="center"/>
        <w:rPr>
          <w:rFonts w:ascii="Times New Roman" w:eastAsia="Times New Roman" w:hAnsi="Times New Roman" w:cs="Times New Roman"/>
          <w:sz w:val="28"/>
          <w:szCs w:val="28"/>
        </w:rPr>
      </w:pPr>
    </w:p>
    <w:p w:rsidR="0023657C" w:rsidRDefault="0023657C">
      <w:pPr>
        <w:pStyle w:val="BodyA"/>
        <w:jc w:val="center"/>
        <w:rPr>
          <w:rFonts w:ascii="Times New Roman" w:eastAsia="Times New Roman" w:hAnsi="Times New Roman" w:cs="Times New Roman"/>
          <w:sz w:val="28"/>
          <w:szCs w:val="28"/>
        </w:rPr>
      </w:pPr>
    </w:p>
    <w:p w:rsidR="0023657C" w:rsidRDefault="00FA0C99">
      <w:pPr>
        <w:pStyle w:val="BodyA"/>
        <w:jc w:val="center"/>
        <w:rPr>
          <w:rFonts w:ascii="Times New Roman" w:eastAsia="Times New Roman" w:hAnsi="Times New Roman" w:cs="Times New Roman"/>
          <w:b/>
          <w:bCs/>
          <w:i/>
          <w:iCs/>
          <w:sz w:val="28"/>
          <w:szCs w:val="28"/>
        </w:rPr>
      </w:pPr>
      <w:r>
        <w:rPr>
          <w:rFonts w:ascii="Times New Roman" w:hAnsi="Times New Roman"/>
          <w:sz w:val="28"/>
          <w:szCs w:val="28"/>
        </w:rPr>
        <w:t>God in your mercy …</w:t>
      </w:r>
      <w:r>
        <w:rPr>
          <w:rFonts w:ascii="Times New Roman" w:hAnsi="Times New Roman"/>
          <w:b/>
          <w:bCs/>
          <w:i/>
          <w:iCs/>
          <w:sz w:val="28"/>
          <w:szCs w:val="28"/>
        </w:rPr>
        <w:t xml:space="preserve"> hear our prayer … </w:t>
      </w:r>
    </w:p>
    <w:p w:rsidR="0023657C" w:rsidRDefault="0023657C">
      <w:pPr>
        <w:pStyle w:val="BodyA"/>
        <w:jc w:val="center"/>
        <w:rPr>
          <w:rFonts w:ascii="Times New Roman" w:eastAsia="Times New Roman" w:hAnsi="Times New Roman" w:cs="Times New Roman"/>
          <w:sz w:val="28"/>
          <w:szCs w:val="28"/>
        </w:rPr>
      </w:pPr>
    </w:p>
    <w:p w:rsidR="0023657C" w:rsidRDefault="0023657C">
      <w:pPr>
        <w:pStyle w:val="BodyA"/>
        <w:jc w:val="center"/>
        <w:rPr>
          <w:rFonts w:ascii="Times New Roman" w:eastAsia="Times New Roman" w:hAnsi="Times New Roman" w:cs="Times New Roman"/>
          <w:sz w:val="28"/>
          <w:szCs w:val="28"/>
        </w:rPr>
      </w:pP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But we knew best and stuck to our fears</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and our determination to be god …</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like frustrated children we pulled too hard</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on the reins of our loving maker</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until we severed the connection …</w:t>
      </w:r>
    </w:p>
    <w:p w:rsidR="0023657C" w:rsidRDefault="0023657C">
      <w:pPr>
        <w:pStyle w:val="BodyA"/>
        <w:jc w:val="center"/>
        <w:rPr>
          <w:rFonts w:ascii="Times New Roman" w:eastAsia="Times New Roman" w:hAnsi="Times New Roman" w:cs="Times New Roman"/>
          <w:sz w:val="28"/>
          <w:szCs w:val="28"/>
        </w:rPr>
      </w:pP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 xml:space="preserve">Even then you called us back and gave us </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a Saviour, who in turn poured himself out for</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us and rose in light, in defiance of our darkness …</w:t>
      </w:r>
    </w:p>
    <w:p w:rsidR="0023657C" w:rsidRDefault="0023657C">
      <w:pPr>
        <w:pStyle w:val="BodyA"/>
        <w:jc w:val="center"/>
        <w:rPr>
          <w:rFonts w:ascii="Times New Roman" w:eastAsia="Times New Roman" w:hAnsi="Times New Roman" w:cs="Times New Roman"/>
          <w:sz w:val="28"/>
          <w:szCs w:val="28"/>
        </w:rPr>
      </w:pP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The distance we forged couldn’t stand against</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amazing love … you made the Tree of Death into</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a symbol of hope through strife.</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You raised up hope and re-drew the severed maps of</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heaven and earth … and even now and always</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you pray for the cosmos and our completion in you.</w:t>
      </w:r>
    </w:p>
    <w:p w:rsidR="0023657C" w:rsidRDefault="0023657C">
      <w:pPr>
        <w:pStyle w:val="BodyA"/>
        <w:jc w:val="center"/>
        <w:rPr>
          <w:rFonts w:ascii="Times New Roman" w:eastAsia="Times New Roman" w:hAnsi="Times New Roman" w:cs="Times New Roman"/>
          <w:sz w:val="28"/>
          <w:szCs w:val="28"/>
        </w:rPr>
      </w:pPr>
    </w:p>
    <w:p w:rsidR="0023657C" w:rsidRDefault="0023657C">
      <w:pPr>
        <w:pStyle w:val="BodyA"/>
        <w:jc w:val="center"/>
        <w:rPr>
          <w:rFonts w:ascii="Times New Roman" w:eastAsia="Times New Roman" w:hAnsi="Times New Roman" w:cs="Times New Roman"/>
          <w:sz w:val="28"/>
          <w:szCs w:val="28"/>
        </w:rPr>
      </w:pPr>
    </w:p>
    <w:p w:rsidR="0023657C" w:rsidRDefault="00FA0C99">
      <w:pPr>
        <w:pStyle w:val="BodyA"/>
        <w:jc w:val="center"/>
        <w:rPr>
          <w:rFonts w:ascii="Times New Roman" w:eastAsia="Times New Roman" w:hAnsi="Times New Roman" w:cs="Times New Roman"/>
          <w:b/>
          <w:bCs/>
          <w:i/>
          <w:iCs/>
          <w:sz w:val="28"/>
          <w:szCs w:val="28"/>
        </w:rPr>
      </w:pPr>
      <w:r>
        <w:rPr>
          <w:rFonts w:ascii="Times New Roman" w:hAnsi="Times New Roman"/>
          <w:sz w:val="28"/>
          <w:szCs w:val="28"/>
        </w:rPr>
        <w:t>God in your mercy …</w:t>
      </w:r>
      <w:r>
        <w:rPr>
          <w:rFonts w:ascii="Times New Roman" w:hAnsi="Times New Roman"/>
          <w:b/>
          <w:bCs/>
          <w:i/>
          <w:iCs/>
          <w:sz w:val="28"/>
          <w:szCs w:val="28"/>
        </w:rPr>
        <w:t xml:space="preserve"> hear our prayer … </w:t>
      </w:r>
    </w:p>
    <w:p w:rsidR="0023657C" w:rsidRDefault="0023657C">
      <w:pPr>
        <w:pStyle w:val="BodyA"/>
        <w:jc w:val="center"/>
        <w:rPr>
          <w:rFonts w:ascii="Times New Roman" w:eastAsia="Times New Roman" w:hAnsi="Times New Roman" w:cs="Times New Roman"/>
          <w:b/>
          <w:bCs/>
          <w:i/>
          <w:iCs/>
          <w:sz w:val="28"/>
          <w:szCs w:val="28"/>
        </w:rPr>
      </w:pPr>
    </w:p>
    <w:p w:rsidR="0023657C" w:rsidRDefault="0023657C">
      <w:pPr>
        <w:pStyle w:val="BodyA"/>
        <w:jc w:val="center"/>
        <w:rPr>
          <w:rFonts w:ascii="Times New Roman" w:eastAsia="Times New Roman" w:hAnsi="Times New Roman" w:cs="Times New Roman"/>
          <w:sz w:val="28"/>
          <w:szCs w:val="28"/>
        </w:rPr>
      </w:pP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In this promise and hope we therefore raise</w:t>
      </w:r>
    </w:p>
    <w:p w:rsidR="0023657C" w:rsidRDefault="00FA0C99">
      <w:pPr>
        <w:pStyle w:val="BodyA"/>
        <w:jc w:val="center"/>
        <w:rPr>
          <w:rFonts w:ascii="Times New Roman" w:eastAsia="Times New Roman" w:hAnsi="Times New Roman" w:cs="Times New Roman"/>
          <w:b/>
          <w:bCs/>
          <w:i/>
          <w:iCs/>
          <w:sz w:val="28"/>
          <w:szCs w:val="28"/>
        </w:rPr>
      </w:pPr>
      <w:r>
        <w:rPr>
          <w:rFonts w:ascii="Times New Roman" w:hAnsi="Times New Roman"/>
          <w:sz w:val="28"/>
          <w:szCs w:val="28"/>
        </w:rPr>
        <w:t xml:space="preserve">up our voices, saying together the words of the Angels’ Hymn … </w:t>
      </w:r>
    </w:p>
    <w:p w:rsidR="0023657C" w:rsidRDefault="0023657C">
      <w:pPr>
        <w:pStyle w:val="BodyA"/>
        <w:jc w:val="center"/>
        <w:rPr>
          <w:rFonts w:ascii="Times New Roman" w:eastAsia="Times New Roman" w:hAnsi="Times New Roman" w:cs="Times New Roman"/>
          <w:sz w:val="28"/>
          <w:szCs w:val="28"/>
        </w:rPr>
      </w:pPr>
    </w:p>
    <w:p w:rsidR="0023657C" w:rsidRDefault="00FA0C99">
      <w:pPr>
        <w:pStyle w:val="BodyA"/>
        <w:jc w:val="center"/>
        <w:rPr>
          <w:rFonts w:ascii="Times New Roman" w:eastAsia="Times New Roman" w:hAnsi="Times New Roman" w:cs="Times New Roman"/>
          <w:b/>
          <w:bCs/>
          <w:i/>
          <w:iCs/>
          <w:sz w:val="28"/>
          <w:szCs w:val="28"/>
        </w:rPr>
      </w:pPr>
      <w:r>
        <w:rPr>
          <w:rFonts w:ascii="Times New Roman" w:hAnsi="Times New Roman"/>
          <w:b/>
          <w:bCs/>
          <w:i/>
          <w:iCs/>
          <w:sz w:val="28"/>
          <w:szCs w:val="28"/>
        </w:rPr>
        <w:t>Sanctus</w:t>
      </w:r>
    </w:p>
    <w:p w:rsidR="0023657C" w:rsidRDefault="00FA0C99">
      <w:pPr>
        <w:pStyle w:val="BodyA"/>
        <w:jc w:val="center"/>
        <w:rPr>
          <w:rFonts w:ascii="Times New Roman" w:eastAsia="Times New Roman" w:hAnsi="Times New Roman" w:cs="Times New Roman"/>
          <w:i/>
          <w:iCs/>
          <w:sz w:val="28"/>
          <w:szCs w:val="28"/>
        </w:rPr>
      </w:pPr>
      <w:r>
        <w:rPr>
          <w:rFonts w:ascii="Times New Roman" w:hAnsi="Times New Roman"/>
          <w:i/>
          <w:iCs/>
          <w:sz w:val="28"/>
          <w:szCs w:val="28"/>
        </w:rPr>
        <w:t>Holy, Holy, Holy Lord</w:t>
      </w:r>
    </w:p>
    <w:p w:rsidR="0023657C" w:rsidRDefault="00FA0C99">
      <w:pPr>
        <w:pStyle w:val="BodyA"/>
        <w:jc w:val="center"/>
        <w:rPr>
          <w:rFonts w:ascii="Times New Roman" w:eastAsia="Times New Roman" w:hAnsi="Times New Roman" w:cs="Times New Roman"/>
          <w:i/>
          <w:iCs/>
          <w:sz w:val="28"/>
          <w:szCs w:val="28"/>
        </w:rPr>
      </w:pPr>
      <w:r>
        <w:rPr>
          <w:rFonts w:ascii="Times New Roman" w:hAnsi="Times New Roman"/>
          <w:i/>
          <w:iCs/>
          <w:sz w:val="28"/>
          <w:szCs w:val="28"/>
        </w:rPr>
        <w:t>God of power and might</w:t>
      </w:r>
    </w:p>
    <w:p w:rsidR="0023657C" w:rsidRDefault="00FA0C99">
      <w:pPr>
        <w:pStyle w:val="BodyA"/>
        <w:jc w:val="center"/>
        <w:rPr>
          <w:rFonts w:ascii="Times New Roman" w:eastAsia="Times New Roman" w:hAnsi="Times New Roman" w:cs="Times New Roman"/>
          <w:i/>
          <w:iCs/>
          <w:sz w:val="28"/>
          <w:szCs w:val="28"/>
        </w:rPr>
      </w:pPr>
      <w:r>
        <w:rPr>
          <w:rFonts w:ascii="Times New Roman" w:hAnsi="Times New Roman"/>
          <w:i/>
          <w:iCs/>
          <w:sz w:val="28"/>
          <w:szCs w:val="28"/>
        </w:rPr>
        <w:t>Heaven and earth are full of your glory</w:t>
      </w:r>
    </w:p>
    <w:p w:rsidR="0023657C" w:rsidRDefault="00FA0C99">
      <w:pPr>
        <w:pStyle w:val="BodyA"/>
        <w:jc w:val="center"/>
        <w:rPr>
          <w:rFonts w:ascii="Times New Roman" w:eastAsia="Times New Roman" w:hAnsi="Times New Roman" w:cs="Times New Roman"/>
          <w:i/>
          <w:iCs/>
          <w:sz w:val="28"/>
          <w:szCs w:val="28"/>
        </w:rPr>
      </w:pPr>
      <w:r>
        <w:rPr>
          <w:rFonts w:ascii="Times New Roman" w:hAnsi="Times New Roman"/>
          <w:i/>
          <w:iCs/>
          <w:sz w:val="28"/>
          <w:szCs w:val="28"/>
        </w:rPr>
        <w:t>Hosanna in the highest.</w:t>
      </w:r>
    </w:p>
    <w:p w:rsidR="0023657C" w:rsidRDefault="00FA0C99">
      <w:pPr>
        <w:pStyle w:val="BodyA"/>
        <w:jc w:val="center"/>
        <w:rPr>
          <w:rFonts w:ascii="Times New Roman" w:eastAsia="Times New Roman" w:hAnsi="Times New Roman" w:cs="Times New Roman"/>
          <w:i/>
          <w:iCs/>
          <w:sz w:val="28"/>
          <w:szCs w:val="28"/>
        </w:rPr>
      </w:pPr>
      <w:r>
        <w:rPr>
          <w:rFonts w:ascii="Times New Roman" w:hAnsi="Times New Roman"/>
          <w:i/>
          <w:iCs/>
          <w:sz w:val="28"/>
          <w:szCs w:val="28"/>
        </w:rPr>
        <w:t xml:space="preserve">Blessed is he </w:t>
      </w:r>
    </w:p>
    <w:p w:rsidR="0023657C" w:rsidRDefault="00FA0C99">
      <w:pPr>
        <w:pStyle w:val="BodyA"/>
        <w:jc w:val="center"/>
        <w:rPr>
          <w:rFonts w:ascii="Times New Roman" w:eastAsia="Times New Roman" w:hAnsi="Times New Roman" w:cs="Times New Roman"/>
          <w:i/>
          <w:iCs/>
          <w:sz w:val="28"/>
          <w:szCs w:val="28"/>
        </w:rPr>
      </w:pPr>
      <w:r>
        <w:rPr>
          <w:rFonts w:ascii="Times New Roman" w:hAnsi="Times New Roman"/>
          <w:i/>
          <w:iCs/>
          <w:sz w:val="28"/>
          <w:szCs w:val="28"/>
        </w:rPr>
        <w:t>who comes in the name of the Lord</w:t>
      </w:r>
    </w:p>
    <w:p w:rsidR="0023657C" w:rsidRDefault="00FA0C99">
      <w:pPr>
        <w:pStyle w:val="BodyA"/>
        <w:jc w:val="center"/>
        <w:rPr>
          <w:rFonts w:ascii="Times New Roman" w:eastAsia="Times New Roman" w:hAnsi="Times New Roman" w:cs="Times New Roman"/>
          <w:i/>
          <w:iCs/>
          <w:sz w:val="28"/>
          <w:szCs w:val="28"/>
        </w:rPr>
      </w:pPr>
      <w:r>
        <w:rPr>
          <w:rFonts w:ascii="Times New Roman" w:hAnsi="Times New Roman"/>
          <w:i/>
          <w:iCs/>
          <w:sz w:val="28"/>
          <w:szCs w:val="28"/>
        </w:rPr>
        <w:t>Hosanna in the highest</w:t>
      </w:r>
    </w:p>
    <w:p w:rsidR="0023657C" w:rsidRDefault="0023657C">
      <w:pPr>
        <w:pStyle w:val="BodyA"/>
        <w:jc w:val="center"/>
        <w:rPr>
          <w:rFonts w:ascii="Times New Roman" w:eastAsia="Times New Roman" w:hAnsi="Times New Roman" w:cs="Times New Roman"/>
          <w:i/>
          <w:iCs/>
          <w:sz w:val="28"/>
          <w:szCs w:val="28"/>
        </w:rPr>
      </w:pP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On this night in which blessings and curses are abroad</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we commend the fractured Cosmos to you, to your rising and your pouring out…</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and in a moment’s quiet we remember the division in our world</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 xml:space="preserve">and the distances we have cruelly unleashed … and in this dark hour we hand over the horrors of the Pandemic which is dividing and breaking us, and </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pour our hearts’ longing into its leashing and demise …that we may rise, birthed</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into health and new compassion …</w:t>
      </w:r>
    </w:p>
    <w:p w:rsidR="0023657C" w:rsidRDefault="0023657C">
      <w:pPr>
        <w:pStyle w:val="BodyA"/>
        <w:jc w:val="center"/>
        <w:rPr>
          <w:rFonts w:ascii="Times New Roman" w:eastAsia="Times New Roman" w:hAnsi="Times New Roman" w:cs="Times New Roman"/>
          <w:sz w:val="28"/>
          <w:szCs w:val="28"/>
        </w:rPr>
      </w:pPr>
    </w:p>
    <w:p w:rsidR="0023657C" w:rsidRDefault="00FA0C99">
      <w:pPr>
        <w:pStyle w:val="BodyA"/>
        <w:jc w:val="center"/>
        <w:rPr>
          <w:rFonts w:ascii="Times New Roman" w:eastAsia="Times New Roman" w:hAnsi="Times New Roman" w:cs="Times New Roman"/>
          <w:sz w:val="28"/>
          <w:szCs w:val="28"/>
        </w:rPr>
      </w:pPr>
      <w:r>
        <w:rPr>
          <w:rFonts w:ascii="Times New Roman" w:hAnsi="Times New Roman"/>
        </w:rPr>
        <w:t xml:space="preserve">… </w:t>
      </w:r>
      <w:r>
        <w:rPr>
          <w:rFonts w:ascii="Times New Roman" w:hAnsi="Times New Roman"/>
          <w:sz w:val="28"/>
          <w:szCs w:val="28"/>
        </w:rPr>
        <w:t xml:space="preserve">and now in the words of the </w:t>
      </w:r>
      <w:r>
        <w:rPr>
          <w:rFonts w:ascii="Times New Roman" w:hAnsi="Times New Roman"/>
          <w:b/>
          <w:bCs/>
          <w:sz w:val="28"/>
          <w:szCs w:val="28"/>
        </w:rPr>
        <w:t>Epiklesis</w:t>
      </w:r>
      <w:r>
        <w:rPr>
          <w:rFonts w:ascii="Times New Roman" w:hAnsi="Times New Roman"/>
          <w:sz w:val="28"/>
          <w:szCs w:val="28"/>
        </w:rPr>
        <w:t xml:space="preserve"> I invoke the power of the</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Holy Spirit to descend upon these gifts of bread and wine;</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that they become transparently enough</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the body and blood of your Son - that we</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become his living body, loving and wombed for the world</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until the dawning of the healed Cosmos …</w:t>
      </w:r>
    </w:p>
    <w:p w:rsidR="0023657C" w:rsidRDefault="0023657C">
      <w:pPr>
        <w:pStyle w:val="BodyA"/>
        <w:jc w:val="center"/>
        <w:rPr>
          <w:rFonts w:ascii="Times New Roman" w:eastAsia="Times New Roman" w:hAnsi="Times New Roman" w:cs="Times New Roman"/>
          <w:sz w:val="28"/>
          <w:szCs w:val="28"/>
        </w:rPr>
      </w:pP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 we say together the word of the Agnus dei (Lamb of God)</w:t>
      </w:r>
    </w:p>
    <w:p w:rsidR="0023657C" w:rsidRDefault="0023657C">
      <w:pPr>
        <w:pStyle w:val="BodyA"/>
        <w:jc w:val="center"/>
        <w:rPr>
          <w:rFonts w:ascii="Times New Roman" w:eastAsia="Times New Roman" w:hAnsi="Times New Roman" w:cs="Times New Roman"/>
          <w:i/>
          <w:iCs/>
          <w:sz w:val="28"/>
          <w:szCs w:val="28"/>
        </w:rPr>
      </w:pPr>
    </w:p>
    <w:p w:rsidR="0023657C" w:rsidRDefault="00FA0C99">
      <w:pPr>
        <w:pStyle w:val="BodyA"/>
        <w:jc w:val="center"/>
        <w:rPr>
          <w:rFonts w:ascii="Times New Roman" w:eastAsia="Times New Roman" w:hAnsi="Times New Roman" w:cs="Times New Roman"/>
          <w:sz w:val="28"/>
          <w:szCs w:val="28"/>
        </w:rPr>
      </w:pPr>
      <w:r>
        <w:rPr>
          <w:rFonts w:ascii="Times New Roman" w:hAnsi="Times New Roman"/>
          <w:b/>
          <w:bCs/>
          <w:sz w:val="28"/>
          <w:szCs w:val="28"/>
        </w:rPr>
        <w:t xml:space="preserve">Agnus Dei </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 xml:space="preserve">     M:  O Lamb of God, you take away the sin of the world,</w:t>
      </w:r>
    </w:p>
    <w:p w:rsidR="0023657C" w:rsidRDefault="0023657C">
      <w:pPr>
        <w:pStyle w:val="BodyA"/>
        <w:jc w:val="center"/>
        <w:rPr>
          <w:rFonts w:ascii="Times New Roman" w:eastAsia="Times New Roman" w:hAnsi="Times New Roman" w:cs="Times New Roman"/>
          <w:i/>
          <w:iCs/>
          <w:sz w:val="28"/>
          <w:szCs w:val="28"/>
        </w:rPr>
      </w:pPr>
    </w:p>
    <w:p w:rsidR="0023657C" w:rsidRDefault="00FA0C99">
      <w:pPr>
        <w:pStyle w:val="BodyA"/>
        <w:jc w:val="center"/>
        <w:rPr>
          <w:rFonts w:ascii="Times New Roman" w:eastAsia="Times New Roman" w:hAnsi="Times New Roman" w:cs="Times New Roman"/>
          <w:i/>
          <w:iCs/>
          <w:sz w:val="28"/>
          <w:szCs w:val="28"/>
        </w:rPr>
      </w:pPr>
      <w:r>
        <w:rPr>
          <w:rFonts w:ascii="Times New Roman" w:hAnsi="Times New Roman"/>
          <w:i/>
          <w:iCs/>
          <w:sz w:val="28"/>
          <w:szCs w:val="28"/>
        </w:rPr>
        <w:t>People of God: Have mercy upon us.</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 xml:space="preserve">     M:  O Lamb of God, you take away the sin of the world,</w:t>
      </w:r>
    </w:p>
    <w:p w:rsidR="0023657C" w:rsidRDefault="0023657C">
      <w:pPr>
        <w:pStyle w:val="BodyA"/>
        <w:jc w:val="center"/>
        <w:rPr>
          <w:rFonts w:ascii="Times New Roman" w:eastAsia="Times New Roman" w:hAnsi="Times New Roman" w:cs="Times New Roman"/>
          <w:i/>
          <w:iCs/>
          <w:sz w:val="28"/>
          <w:szCs w:val="28"/>
        </w:rPr>
      </w:pPr>
    </w:p>
    <w:p w:rsidR="0023657C" w:rsidRDefault="00FA0C99">
      <w:pPr>
        <w:pStyle w:val="BodyA"/>
        <w:jc w:val="center"/>
        <w:rPr>
          <w:rFonts w:ascii="Times New Roman" w:eastAsia="Times New Roman" w:hAnsi="Times New Roman" w:cs="Times New Roman"/>
          <w:i/>
          <w:iCs/>
          <w:sz w:val="28"/>
          <w:szCs w:val="28"/>
        </w:rPr>
      </w:pPr>
      <w:r>
        <w:rPr>
          <w:rFonts w:ascii="Times New Roman" w:hAnsi="Times New Roman"/>
          <w:i/>
          <w:iCs/>
          <w:sz w:val="28"/>
          <w:szCs w:val="28"/>
        </w:rPr>
        <w:t>People of God: Have mercy upon us.</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 xml:space="preserve">    M:  O Lamb of God, you take away the sin of the world,</w:t>
      </w:r>
    </w:p>
    <w:p w:rsidR="0023657C" w:rsidRDefault="0023657C">
      <w:pPr>
        <w:pStyle w:val="BodyA"/>
        <w:jc w:val="center"/>
        <w:rPr>
          <w:rFonts w:ascii="Times New Roman" w:eastAsia="Times New Roman" w:hAnsi="Times New Roman" w:cs="Times New Roman"/>
          <w:i/>
          <w:iCs/>
          <w:sz w:val="28"/>
          <w:szCs w:val="28"/>
        </w:rPr>
      </w:pPr>
    </w:p>
    <w:p w:rsidR="0023657C" w:rsidRDefault="00FA0C99">
      <w:pPr>
        <w:pStyle w:val="BodyA"/>
        <w:jc w:val="center"/>
        <w:rPr>
          <w:rFonts w:ascii="Times New Roman" w:eastAsia="Times New Roman" w:hAnsi="Times New Roman" w:cs="Times New Roman"/>
          <w:b/>
          <w:bCs/>
          <w:i/>
          <w:iCs/>
          <w:sz w:val="28"/>
          <w:szCs w:val="28"/>
        </w:rPr>
      </w:pPr>
      <w:r>
        <w:rPr>
          <w:rFonts w:ascii="Times New Roman" w:hAnsi="Times New Roman"/>
          <w:i/>
          <w:iCs/>
          <w:sz w:val="28"/>
          <w:szCs w:val="28"/>
        </w:rPr>
        <w:t xml:space="preserve">People of God: Grant us your peace. Amen. </w:t>
      </w:r>
    </w:p>
    <w:p w:rsidR="0023657C" w:rsidRDefault="0023657C">
      <w:pPr>
        <w:pStyle w:val="BodyA"/>
        <w:jc w:val="center"/>
        <w:rPr>
          <w:rFonts w:ascii="Times New Roman" w:eastAsia="Times New Roman" w:hAnsi="Times New Roman" w:cs="Times New Roman"/>
          <w:sz w:val="28"/>
          <w:szCs w:val="28"/>
        </w:rPr>
      </w:pPr>
    </w:p>
    <w:p w:rsidR="0023657C" w:rsidRDefault="00FA0C99">
      <w:pPr>
        <w:pStyle w:val="BodyA"/>
        <w:jc w:val="center"/>
        <w:rPr>
          <w:rFonts w:ascii="Times New Roman" w:eastAsia="Times New Roman" w:hAnsi="Times New Roman" w:cs="Times New Roman"/>
          <w:b/>
          <w:bCs/>
          <w:sz w:val="28"/>
          <w:szCs w:val="28"/>
        </w:rPr>
      </w:pPr>
      <w:r>
        <w:rPr>
          <w:rFonts w:ascii="Times New Roman" w:hAnsi="Times New Roman"/>
          <w:b/>
          <w:bCs/>
          <w:sz w:val="28"/>
          <w:szCs w:val="28"/>
        </w:rPr>
        <w:t xml:space="preserve">The Bread &amp; Wine are shared for you, Beloved </w:t>
      </w:r>
    </w:p>
    <w:p w:rsidR="0023657C" w:rsidRDefault="0023657C">
      <w:pPr>
        <w:pStyle w:val="BodyA"/>
        <w:rPr>
          <w:rFonts w:ascii="Times New Roman" w:eastAsia="Times New Roman" w:hAnsi="Times New Roman" w:cs="Times New Roman"/>
        </w:rPr>
      </w:pPr>
    </w:p>
    <w:p w:rsidR="0023657C" w:rsidRDefault="0023657C">
      <w:pPr>
        <w:pStyle w:val="BodyA"/>
        <w:jc w:val="center"/>
        <w:rPr>
          <w:rFonts w:ascii="Times New Roman" w:eastAsia="Times New Roman" w:hAnsi="Times New Roman" w:cs="Times New Roman"/>
        </w:rPr>
      </w:pPr>
    </w:p>
    <w:p w:rsidR="0023657C" w:rsidRDefault="00FA0C99">
      <w:pPr>
        <w:pStyle w:val="BodyA"/>
        <w:jc w:val="center"/>
        <w:rPr>
          <w:rFonts w:ascii="Times New Roman" w:eastAsia="Times New Roman" w:hAnsi="Times New Roman" w:cs="Times New Roman"/>
          <w:b/>
          <w:bCs/>
          <w:sz w:val="28"/>
          <w:szCs w:val="28"/>
        </w:rPr>
      </w:pPr>
      <w:r>
        <w:rPr>
          <w:rFonts w:ascii="Times New Roman" w:hAnsi="Times New Roman"/>
          <w:b/>
          <w:bCs/>
          <w:sz w:val="28"/>
          <w:szCs w:val="28"/>
        </w:rPr>
        <w:t xml:space="preserve">* * </w:t>
      </w:r>
    </w:p>
    <w:p w:rsidR="0023657C" w:rsidRDefault="0023657C">
      <w:pPr>
        <w:pStyle w:val="BodyA"/>
        <w:jc w:val="center"/>
        <w:rPr>
          <w:rFonts w:ascii="Times New Roman" w:eastAsia="Times New Roman" w:hAnsi="Times New Roman" w:cs="Times New Roman"/>
          <w:b/>
          <w:bCs/>
          <w:sz w:val="28"/>
          <w:szCs w:val="28"/>
        </w:rPr>
      </w:pPr>
    </w:p>
    <w:p w:rsidR="0023657C" w:rsidRDefault="0023657C">
      <w:pPr>
        <w:pStyle w:val="BodyA"/>
        <w:jc w:val="center"/>
        <w:rPr>
          <w:rFonts w:ascii="Times New Roman" w:eastAsia="Times New Roman" w:hAnsi="Times New Roman" w:cs="Times New Roman"/>
        </w:rPr>
      </w:pPr>
    </w:p>
    <w:p w:rsidR="0023657C" w:rsidRDefault="0023657C">
      <w:pPr>
        <w:pStyle w:val="BodyA"/>
        <w:jc w:val="center"/>
        <w:rPr>
          <w:rFonts w:ascii="Times New Roman" w:eastAsia="Times New Roman" w:hAnsi="Times New Roman" w:cs="Times New Roman"/>
        </w:rPr>
      </w:pPr>
    </w:p>
    <w:p w:rsidR="0023657C" w:rsidRDefault="0023657C">
      <w:pPr>
        <w:pStyle w:val="BodyA"/>
        <w:jc w:val="center"/>
        <w:rPr>
          <w:rFonts w:ascii="Times New Roman" w:eastAsia="Times New Roman" w:hAnsi="Times New Roman" w:cs="Times New Roman"/>
        </w:rPr>
      </w:pPr>
    </w:p>
    <w:p w:rsidR="0023657C" w:rsidRDefault="0023657C">
      <w:pPr>
        <w:pStyle w:val="BodyA"/>
        <w:jc w:val="center"/>
        <w:rPr>
          <w:rFonts w:ascii="Times New Roman" w:eastAsia="Times New Roman" w:hAnsi="Times New Roman" w:cs="Times New Roman"/>
        </w:rPr>
      </w:pP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 xml:space="preserve">We have stood at the crossing of </w:t>
      </w: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worlds and we have made our choice.</w:t>
      </w: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By your grace</w:t>
      </w: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keep us through the watches of this fell night,</w:t>
      </w: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keep us awake as Gethsemane night gathers its darkness</w:t>
      </w: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which meets out the enduring enmity of Caesars to</w:t>
      </w: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 xml:space="preserve">stopper Love’s pouring.  </w:t>
      </w: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As Judas hands over the One we say we love</w:t>
      </w: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the wheel of the world is in motion.</w:t>
      </w: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 xml:space="preserve"> As its craven maw descends we hesitate as on a</w:t>
      </w: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high swinging bridge gripping the guard rails. So …</w:t>
      </w:r>
    </w:p>
    <w:p w:rsidR="0023657C" w:rsidRDefault="0023657C">
      <w:pPr>
        <w:pStyle w:val="BodyA"/>
        <w:jc w:val="center"/>
        <w:rPr>
          <w:rFonts w:ascii="Noteworthy Light" w:eastAsia="Noteworthy Light" w:hAnsi="Noteworthy Light" w:cs="Noteworthy Light"/>
          <w:sz w:val="28"/>
          <w:szCs w:val="28"/>
        </w:rPr>
      </w:pP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 xml:space="preserve">… what sort of crossing is this? </w:t>
      </w:r>
    </w:p>
    <w:p w:rsidR="0023657C" w:rsidRDefault="0023657C">
      <w:pPr>
        <w:pStyle w:val="BodyA"/>
        <w:jc w:val="center"/>
        <w:rPr>
          <w:rFonts w:ascii="Noteworthy Light" w:eastAsia="Noteworthy Light" w:hAnsi="Noteworthy Light" w:cs="Noteworthy Light"/>
          <w:sz w:val="28"/>
          <w:szCs w:val="28"/>
        </w:rPr>
      </w:pPr>
    </w:p>
    <w:p w:rsidR="0023657C" w:rsidRDefault="00FA0C99">
      <w:pPr>
        <w:pStyle w:val="BodyA"/>
        <w:jc w:val="center"/>
        <w:rPr>
          <w:rFonts w:ascii="Noteworthy Bold" w:eastAsia="Noteworthy Bold" w:hAnsi="Noteworthy Bold" w:cs="Noteworthy Bold"/>
          <w:sz w:val="28"/>
          <w:szCs w:val="28"/>
        </w:rPr>
      </w:pPr>
      <w:r>
        <w:rPr>
          <w:noProof/>
          <w:lang w:val="en-GB"/>
        </w:rPr>
        <w:drawing>
          <wp:inline distT="0" distB="0" distL="0" distR="0">
            <wp:extent cx="6116321" cy="2190750"/>
            <wp:effectExtent l="0" t="0" r="0" b="0"/>
            <wp:docPr id="1073741831" name="officeArt object" descr="Picture 9"/>
            <wp:cNvGraphicFramePr/>
            <a:graphic xmlns:a="http://schemas.openxmlformats.org/drawingml/2006/main">
              <a:graphicData uri="http://schemas.openxmlformats.org/drawingml/2006/picture">
                <pic:pic xmlns:pic="http://schemas.openxmlformats.org/drawingml/2006/picture">
                  <pic:nvPicPr>
                    <pic:cNvPr id="1073741831" name="Picture 9" descr="Picture 9"/>
                    <pic:cNvPicPr>
                      <a:picLocks noChangeAspect="1"/>
                    </pic:cNvPicPr>
                  </pic:nvPicPr>
                  <pic:blipFill>
                    <a:blip r:embed="rId12"/>
                    <a:stretch>
                      <a:fillRect/>
                    </a:stretch>
                  </pic:blipFill>
                  <pic:spPr>
                    <a:xfrm>
                      <a:off x="0" y="0"/>
                      <a:ext cx="6116321" cy="2190750"/>
                    </a:xfrm>
                    <a:prstGeom prst="rect">
                      <a:avLst/>
                    </a:prstGeom>
                    <a:ln w="12700" cap="flat">
                      <a:noFill/>
                      <a:miter lim="400000"/>
                    </a:ln>
                    <a:effectLst/>
                  </pic:spPr>
                </pic:pic>
              </a:graphicData>
            </a:graphic>
          </wp:inline>
        </w:drawing>
      </w:r>
    </w:p>
    <w:p w:rsidR="0023657C" w:rsidRDefault="0023657C">
      <w:pPr>
        <w:pStyle w:val="BodyA"/>
        <w:jc w:val="center"/>
        <w:rPr>
          <w:rFonts w:ascii="Noteworthy Light" w:eastAsia="Noteworthy Light" w:hAnsi="Noteworthy Light" w:cs="Noteworthy Light"/>
          <w:sz w:val="28"/>
          <w:szCs w:val="28"/>
        </w:rPr>
      </w:pP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The arm of the Emperor is long, it has the power</w:t>
      </w: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to cross continents while the beaten rabbi</w:t>
      </w: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 xml:space="preserve">stumbles mere streets to reach his mean glory. </w:t>
      </w: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The might of Legions shake the earth, the glint</w:t>
      </w: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of their battle armour blinding, while canon and gas,</w:t>
      </w: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 xml:space="preserve">cluster bombs, land mines, genocide, </w:t>
      </w: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shock and awe paralyse all in poor appeasement.</w:t>
      </w: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They are impressive. So …</w:t>
      </w:r>
    </w:p>
    <w:p w:rsidR="0023657C" w:rsidRDefault="0023657C">
      <w:pPr>
        <w:pStyle w:val="BodyA"/>
        <w:jc w:val="center"/>
        <w:rPr>
          <w:rFonts w:ascii="Noteworthy Light" w:eastAsia="Noteworthy Light" w:hAnsi="Noteworthy Light" w:cs="Noteworthy Light"/>
          <w:sz w:val="28"/>
          <w:szCs w:val="28"/>
        </w:rPr>
      </w:pP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…what sort of crossing is this?</w:t>
      </w:r>
    </w:p>
    <w:p w:rsidR="0023657C" w:rsidRDefault="0023657C">
      <w:pPr>
        <w:pStyle w:val="BodyA"/>
        <w:jc w:val="center"/>
        <w:rPr>
          <w:rFonts w:ascii="Noteworthy Bold" w:eastAsia="Noteworthy Bold" w:hAnsi="Noteworthy Bold" w:cs="Noteworthy Bold"/>
          <w:sz w:val="28"/>
          <w:szCs w:val="28"/>
        </w:rPr>
      </w:pPr>
    </w:p>
    <w:p w:rsidR="0023657C" w:rsidRDefault="00FA0C99">
      <w:pPr>
        <w:pStyle w:val="BodyA"/>
        <w:jc w:val="center"/>
        <w:rPr>
          <w:rFonts w:ascii="Noteworthy Bold" w:eastAsia="Noteworthy Bold" w:hAnsi="Noteworthy Bold" w:cs="Noteworthy Bold"/>
          <w:sz w:val="28"/>
          <w:szCs w:val="28"/>
        </w:rPr>
      </w:pPr>
      <w:r>
        <w:rPr>
          <w:noProof/>
          <w:lang w:val="en-GB"/>
        </w:rPr>
        <w:drawing>
          <wp:inline distT="0" distB="0" distL="0" distR="0">
            <wp:extent cx="6116321" cy="1968500"/>
            <wp:effectExtent l="0" t="0" r="0" b="0"/>
            <wp:docPr id="1073741832" name="officeArt object" descr="Picture 7"/>
            <wp:cNvGraphicFramePr/>
            <a:graphic xmlns:a="http://schemas.openxmlformats.org/drawingml/2006/main">
              <a:graphicData uri="http://schemas.openxmlformats.org/drawingml/2006/picture">
                <pic:pic xmlns:pic="http://schemas.openxmlformats.org/drawingml/2006/picture">
                  <pic:nvPicPr>
                    <pic:cNvPr id="1073741832" name="Picture 7" descr="Picture 7"/>
                    <pic:cNvPicPr>
                      <a:picLocks noChangeAspect="1"/>
                    </pic:cNvPicPr>
                  </pic:nvPicPr>
                  <pic:blipFill>
                    <a:blip r:embed="rId13"/>
                    <a:stretch>
                      <a:fillRect/>
                    </a:stretch>
                  </pic:blipFill>
                  <pic:spPr>
                    <a:xfrm>
                      <a:off x="0" y="0"/>
                      <a:ext cx="6116321" cy="1968500"/>
                    </a:xfrm>
                    <a:prstGeom prst="rect">
                      <a:avLst/>
                    </a:prstGeom>
                    <a:ln w="12700" cap="flat">
                      <a:noFill/>
                      <a:miter lim="400000"/>
                    </a:ln>
                    <a:effectLst/>
                  </pic:spPr>
                </pic:pic>
              </a:graphicData>
            </a:graphic>
          </wp:inline>
        </w:drawing>
      </w:r>
    </w:p>
    <w:p w:rsidR="0023657C" w:rsidRDefault="0023657C">
      <w:pPr>
        <w:pStyle w:val="BodyA"/>
        <w:jc w:val="center"/>
        <w:rPr>
          <w:rFonts w:ascii="Noteworthy Bold" w:eastAsia="Noteworthy Bold" w:hAnsi="Noteworthy Bold" w:cs="Noteworthy Bold"/>
          <w:sz w:val="28"/>
          <w:szCs w:val="28"/>
        </w:rPr>
      </w:pP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 xml:space="preserve">Inviting sign posts point their way </w:t>
      </w: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to tease us from our course. They open up</w:t>
      </w: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 xml:space="preserve">familiar paths.  The Caesars </w:t>
      </w: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 xml:space="preserve">of ages and today, the gods of national security, </w:t>
      </w: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 xml:space="preserve">Economy, the nation state, spinning manifestos and </w:t>
      </w: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 xml:space="preserve">the press of a nuclear button are tangible, visible, </w:t>
      </w: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 xml:space="preserve">they make sense voiced from the mouths of their acolytes. </w:t>
      </w: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Their results are quicker than compassion, it’s easier to</w:t>
      </w: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 xml:space="preserve">make someone suffer, than to suffer with. </w:t>
      </w: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 xml:space="preserve"> </w:t>
      </w:r>
    </w:p>
    <w:p w:rsidR="0023657C" w:rsidRDefault="0023657C">
      <w:pPr>
        <w:pStyle w:val="BodyA"/>
        <w:jc w:val="center"/>
        <w:rPr>
          <w:rFonts w:ascii="Noteworthy Light" w:eastAsia="Noteworthy Light" w:hAnsi="Noteworthy Light" w:cs="Noteworthy Light"/>
          <w:sz w:val="28"/>
          <w:szCs w:val="28"/>
        </w:rPr>
      </w:pP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Dear God, Maker of Everything and Everyone -</w:t>
      </w:r>
    </w:p>
    <w:p w:rsidR="0023657C" w:rsidRDefault="00FA0C99">
      <w:pPr>
        <w:pStyle w:val="BodyA"/>
        <w:jc w:val="center"/>
        <w:rPr>
          <w:rFonts w:ascii="Noteworthy Light" w:eastAsia="Noteworthy Light" w:hAnsi="Noteworthy Light" w:cs="Noteworthy Light"/>
          <w:sz w:val="28"/>
          <w:szCs w:val="28"/>
        </w:rPr>
      </w:pPr>
      <w:r>
        <w:rPr>
          <w:rFonts w:ascii="Noteworthy Light" w:hAnsi="Noteworthy Light"/>
          <w:sz w:val="28"/>
          <w:szCs w:val="28"/>
        </w:rPr>
        <w:t xml:space="preserve">What sort of crossing is this? </w:t>
      </w:r>
    </w:p>
    <w:p w:rsidR="0023657C" w:rsidRDefault="0023657C">
      <w:pPr>
        <w:pStyle w:val="BodyA"/>
        <w:rPr>
          <w:rFonts w:ascii="Times New Roman" w:eastAsia="Times New Roman" w:hAnsi="Times New Roman" w:cs="Times New Roman"/>
          <w:sz w:val="28"/>
          <w:szCs w:val="28"/>
        </w:rPr>
      </w:pPr>
    </w:p>
    <w:p w:rsidR="0023657C" w:rsidRDefault="00FA0C99">
      <w:pPr>
        <w:pStyle w:val="BodyA"/>
        <w:jc w:val="center"/>
        <w:rPr>
          <w:rFonts w:ascii="Times New Roman" w:eastAsia="Times New Roman" w:hAnsi="Times New Roman" w:cs="Times New Roman"/>
          <w:b/>
          <w:bCs/>
          <w:sz w:val="28"/>
          <w:szCs w:val="28"/>
        </w:rPr>
      </w:pPr>
      <w:r>
        <w:rPr>
          <w:noProof/>
          <w:lang w:val="en-GB"/>
        </w:rPr>
        <w:drawing>
          <wp:inline distT="0" distB="0" distL="0" distR="0">
            <wp:extent cx="6116321" cy="2070100"/>
            <wp:effectExtent l="0" t="0" r="0" b="0"/>
            <wp:docPr id="1073741833" name="officeArt object" descr="Picture 5"/>
            <wp:cNvGraphicFramePr/>
            <a:graphic xmlns:a="http://schemas.openxmlformats.org/drawingml/2006/main">
              <a:graphicData uri="http://schemas.openxmlformats.org/drawingml/2006/picture">
                <pic:pic xmlns:pic="http://schemas.openxmlformats.org/drawingml/2006/picture">
                  <pic:nvPicPr>
                    <pic:cNvPr id="1073741833" name="Picture 5" descr="Picture 5"/>
                    <pic:cNvPicPr>
                      <a:picLocks noChangeAspect="1"/>
                    </pic:cNvPicPr>
                  </pic:nvPicPr>
                  <pic:blipFill>
                    <a:blip r:embed="rId14"/>
                    <a:stretch>
                      <a:fillRect/>
                    </a:stretch>
                  </pic:blipFill>
                  <pic:spPr>
                    <a:xfrm>
                      <a:off x="0" y="0"/>
                      <a:ext cx="6116321" cy="2070100"/>
                    </a:xfrm>
                    <a:prstGeom prst="rect">
                      <a:avLst/>
                    </a:prstGeom>
                    <a:ln w="12700" cap="flat">
                      <a:noFill/>
                      <a:miter lim="400000"/>
                    </a:ln>
                    <a:effectLst/>
                  </pic:spPr>
                </pic:pic>
              </a:graphicData>
            </a:graphic>
          </wp:inline>
        </w:drawing>
      </w:r>
    </w:p>
    <w:p w:rsidR="0023657C" w:rsidRDefault="0023657C">
      <w:pPr>
        <w:pStyle w:val="BodyA"/>
        <w:jc w:val="center"/>
        <w:rPr>
          <w:rFonts w:ascii="Times New Roman" w:eastAsia="Times New Roman" w:hAnsi="Times New Roman" w:cs="Times New Roman"/>
          <w:sz w:val="28"/>
          <w:szCs w:val="28"/>
        </w:rPr>
      </w:pPr>
    </w:p>
    <w:p w:rsidR="0023657C" w:rsidRDefault="0023657C">
      <w:pPr>
        <w:pStyle w:val="BodyA"/>
        <w:jc w:val="center"/>
        <w:rPr>
          <w:rFonts w:ascii="Times New Roman" w:eastAsia="Times New Roman" w:hAnsi="Times New Roman" w:cs="Times New Roman"/>
        </w:rPr>
      </w:pPr>
    </w:p>
    <w:p w:rsidR="0023657C" w:rsidRDefault="0023657C">
      <w:pPr>
        <w:pStyle w:val="BodyA"/>
        <w:jc w:val="center"/>
        <w:rPr>
          <w:rFonts w:ascii="Times New Roman" w:eastAsia="Times New Roman" w:hAnsi="Times New Roman" w:cs="Times New Roman"/>
        </w:rPr>
      </w:pPr>
    </w:p>
    <w:p w:rsidR="0023657C" w:rsidRDefault="0023657C">
      <w:pPr>
        <w:pStyle w:val="BodyA"/>
        <w:jc w:val="center"/>
        <w:rPr>
          <w:rFonts w:ascii="Times New Roman" w:eastAsia="Times New Roman" w:hAnsi="Times New Roman" w:cs="Times New Roman"/>
        </w:rPr>
      </w:pPr>
    </w:p>
    <w:p w:rsidR="0023657C" w:rsidRDefault="00FA0C99">
      <w:pPr>
        <w:pStyle w:val="BodyA"/>
        <w:jc w:val="center"/>
        <w:rPr>
          <w:rFonts w:ascii="Times New Roman" w:eastAsia="Times New Roman" w:hAnsi="Times New Roman" w:cs="Times New Roman"/>
          <w:b/>
          <w:bCs/>
          <w:sz w:val="28"/>
          <w:szCs w:val="28"/>
        </w:rPr>
      </w:pPr>
      <w:r>
        <w:rPr>
          <w:rFonts w:ascii="Times New Roman" w:hAnsi="Times New Roman"/>
          <w:b/>
          <w:bCs/>
          <w:sz w:val="28"/>
          <w:szCs w:val="28"/>
        </w:rPr>
        <w:t>We Share The Peace</w:t>
      </w:r>
    </w:p>
    <w:p w:rsidR="0023657C" w:rsidRDefault="00FA0C99">
      <w:pPr>
        <w:pStyle w:val="BodyA"/>
        <w:jc w:val="center"/>
        <w:rPr>
          <w:rFonts w:ascii="Times New Roman" w:eastAsia="Times New Roman" w:hAnsi="Times New Roman" w:cs="Times New Roman"/>
          <w:sz w:val="28"/>
          <w:szCs w:val="28"/>
        </w:rPr>
      </w:pPr>
      <w:r>
        <w:rPr>
          <w:rFonts w:ascii="Times New Roman" w:hAnsi="Times New Roman"/>
          <w:sz w:val="28"/>
          <w:szCs w:val="28"/>
        </w:rPr>
        <w:t xml:space="preserve">The Peace of our Lord Jesus Christ be with you </w:t>
      </w:r>
    </w:p>
    <w:p w:rsidR="0023657C" w:rsidRDefault="0023657C">
      <w:pPr>
        <w:pStyle w:val="BodyA"/>
        <w:jc w:val="center"/>
        <w:rPr>
          <w:rFonts w:ascii="Times New Roman" w:eastAsia="Times New Roman" w:hAnsi="Times New Roman" w:cs="Times New Roman"/>
          <w:b/>
          <w:bCs/>
          <w:sz w:val="28"/>
          <w:szCs w:val="28"/>
        </w:rPr>
      </w:pPr>
    </w:p>
    <w:p w:rsidR="0023657C" w:rsidRDefault="00FA0C99">
      <w:pPr>
        <w:pStyle w:val="BodyA"/>
        <w:jc w:val="center"/>
        <w:rPr>
          <w:rFonts w:ascii="Times New Roman" w:eastAsia="Times New Roman" w:hAnsi="Times New Roman" w:cs="Times New Roman"/>
          <w:b/>
          <w:bCs/>
          <w:sz w:val="28"/>
          <w:szCs w:val="28"/>
        </w:rPr>
      </w:pPr>
      <w:r>
        <w:rPr>
          <w:rFonts w:ascii="Times New Roman" w:hAnsi="Times New Roman"/>
          <w:b/>
          <w:bCs/>
          <w:sz w:val="28"/>
          <w:szCs w:val="28"/>
        </w:rPr>
        <w:t xml:space="preserve">Hymn 375      </w:t>
      </w:r>
      <w:r>
        <w:rPr>
          <w:rFonts w:ascii="Times New Roman" w:hAnsi="Times New Roman"/>
          <w:sz w:val="28"/>
          <w:szCs w:val="28"/>
        </w:rPr>
        <w:t>This is the night, dear friends, the night for weeping</w:t>
      </w:r>
    </w:p>
    <w:p w:rsidR="0023657C" w:rsidRDefault="0023657C">
      <w:pPr>
        <w:pStyle w:val="BodyA"/>
        <w:jc w:val="center"/>
        <w:rPr>
          <w:rFonts w:ascii="Times New Roman" w:eastAsia="Times New Roman" w:hAnsi="Times New Roman" w:cs="Times New Roman"/>
          <w:b/>
          <w:bCs/>
          <w:sz w:val="28"/>
          <w:szCs w:val="28"/>
        </w:rPr>
      </w:pPr>
    </w:p>
    <w:p w:rsidR="0023657C" w:rsidRDefault="00FA0C99">
      <w:pPr>
        <w:pStyle w:val="BodyA"/>
        <w:jc w:val="center"/>
        <w:rPr>
          <w:rFonts w:ascii="Times New Roman" w:eastAsia="Times New Roman" w:hAnsi="Times New Roman" w:cs="Times New Roman"/>
          <w:b/>
          <w:bCs/>
          <w:sz w:val="28"/>
          <w:szCs w:val="28"/>
        </w:rPr>
      </w:pPr>
      <w:r>
        <w:rPr>
          <w:rFonts w:ascii="Times New Roman" w:hAnsi="Times New Roman"/>
          <w:sz w:val="28"/>
          <w:szCs w:val="28"/>
        </w:rPr>
        <w:t xml:space="preserve">We go out, and it is night. </w:t>
      </w:r>
    </w:p>
    <w:p w:rsidR="0023657C" w:rsidRDefault="0023657C">
      <w:pPr>
        <w:pStyle w:val="BodyA"/>
        <w:jc w:val="center"/>
        <w:rPr>
          <w:rFonts w:ascii="Times New Roman" w:eastAsia="Times New Roman" w:hAnsi="Times New Roman" w:cs="Times New Roman"/>
          <w:b/>
          <w:bCs/>
          <w:sz w:val="28"/>
          <w:szCs w:val="28"/>
        </w:rPr>
      </w:pPr>
    </w:p>
    <w:p w:rsidR="0023657C" w:rsidRDefault="00FA0C99">
      <w:pPr>
        <w:pStyle w:val="Default"/>
        <w:jc w:val="center"/>
      </w:pPr>
      <w:r>
        <w:rPr>
          <w:noProof/>
          <w:lang w:val="en-GB"/>
        </w:rPr>
        <w:drawing>
          <wp:inline distT="0" distB="0" distL="0" distR="0">
            <wp:extent cx="6116321" cy="2311400"/>
            <wp:effectExtent l="0" t="0" r="0" b="0"/>
            <wp:docPr id="1073741834" name="officeArt object" descr="Picture 3"/>
            <wp:cNvGraphicFramePr/>
            <a:graphic xmlns:a="http://schemas.openxmlformats.org/drawingml/2006/main">
              <a:graphicData uri="http://schemas.openxmlformats.org/drawingml/2006/picture">
                <pic:pic xmlns:pic="http://schemas.openxmlformats.org/drawingml/2006/picture">
                  <pic:nvPicPr>
                    <pic:cNvPr id="1073741834" name="Picture 3" descr="Picture 3"/>
                    <pic:cNvPicPr>
                      <a:picLocks noChangeAspect="1"/>
                    </pic:cNvPicPr>
                  </pic:nvPicPr>
                  <pic:blipFill>
                    <a:blip r:embed="rId15"/>
                    <a:stretch>
                      <a:fillRect/>
                    </a:stretch>
                  </pic:blipFill>
                  <pic:spPr>
                    <a:xfrm>
                      <a:off x="0" y="0"/>
                      <a:ext cx="6116321" cy="2311400"/>
                    </a:xfrm>
                    <a:prstGeom prst="rect">
                      <a:avLst/>
                    </a:prstGeom>
                    <a:ln w="12700" cap="flat">
                      <a:noFill/>
                      <a:miter lim="400000"/>
                    </a:ln>
                    <a:effectLst/>
                  </pic:spPr>
                </pic:pic>
              </a:graphicData>
            </a:graphic>
          </wp:inline>
        </w:drawing>
      </w:r>
    </w:p>
    <w:p w:rsidR="0023657C" w:rsidRDefault="0023657C">
      <w:pPr>
        <w:pStyle w:val="Default"/>
        <w:jc w:val="center"/>
      </w:pPr>
    </w:p>
    <w:p w:rsidR="0023657C" w:rsidRDefault="0023657C">
      <w:pPr>
        <w:pStyle w:val="Default"/>
        <w:jc w:val="center"/>
      </w:pPr>
    </w:p>
    <w:p w:rsidR="0023657C" w:rsidRDefault="0023657C">
      <w:pPr>
        <w:pStyle w:val="Default"/>
        <w:jc w:val="center"/>
      </w:pPr>
    </w:p>
    <w:p w:rsidR="0023657C" w:rsidRDefault="0023657C">
      <w:pPr>
        <w:pStyle w:val="Default"/>
        <w:jc w:val="center"/>
      </w:pPr>
    </w:p>
    <w:p w:rsidR="0023657C" w:rsidRDefault="0023657C">
      <w:pPr>
        <w:pStyle w:val="Default"/>
        <w:jc w:val="center"/>
      </w:pPr>
    </w:p>
    <w:p w:rsidR="0023657C" w:rsidRDefault="0023657C">
      <w:pPr>
        <w:pStyle w:val="Default"/>
        <w:jc w:val="center"/>
      </w:pPr>
    </w:p>
    <w:p w:rsidR="0023657C" w:rsidRDefault="00FA0C99">
      <w:pPr>
        <w:pStyle w:val="Default"/>
        <w:jc w:val="center"/>
        <w:rPr>
          <w:rFonts w:ascii="Times New Roman" w:eastAsia="Times New Roman" w:hAnsi="Times New Roman" w:cs="Times New Roman"/>
          <w:sz w:val="28"/>
          <w:szCs w:val="28"/>
        </w:rPr>
      </w:pPr>
      <w:r>
        <w:rPr>
          <w:rFonts w:ascii="Times New Roman" w:hAnsi="Times New Roman"/>
          <w:sz w:val="28"/>
          <w:szCs w:val="28"/>
        </w:rPr>
        <w:t>~ Afterword ~</w:t>
      </w:r>
    </w:p>
    <w:p w:rsidR="0023657C" w:rsidRDefault="0023657C">
      <w:pPr>
        <w:pStyle w:val="Default"/>
        <w:jc w:val="center"/>
        <w:rPr>
          <w:rFonts w:ascii="Times New Roman" w:eastAsia="Times New Roman" w:hAnsi="Times New Roman" w:cs="Times New Roman"/>
          <w:sz w:val="28"/>
          <w:szCs w:val="28"/>
        </w:rPr>
      </w:pPr>
    </w:p>
    <w:p w:rsidR="0023657C" w:rsidRDefault="0023657C">
      <w:pPr>
        <w:pStyle w:val="Default"/>
        <w:jc w:val="center"/>
        <w:rPr>
          <w:rFonts w:ascii="Times New Roman" w:eastAsia="Times New Roman" w:hAnsi="Times New Roman" w:cs="Times New Roman"/>
          <w:sz w:val="28"/>
          <w:szCs w:val="28"/>
        </w:rPr>
      </w:pPr>
    </w:p>
    <w:p w:rsidR="0023657C" w:rsidRDefault="0023657C">
      <w:pPr>
        <w:pStyle w:val="Default"/>
        <w:jc w:val="center"/>
        <w:rPr>
          <w:rFonts w:ascii="Times New Roman" w:eastAsia="Times New Roman" w:hAnsi="Times New Roman" w:cs="Times New Roman"/>
          <w:sz w:val="28"/>
          <w:szCs w:val="28"/>
        </w:rPr>
      </w:pPr>
    </w:p>
    <w:p w:rsidR="0023657C" w:rsidRDefault="00FA0C99">
      <w:pPr>
        <w:pStyle w:val="Default"/>
        <w:jc w:val="center"/>
        <w:rPr>
          <w:rFonts w:ascii="Times New Roman" w:eastAsia="Times New Roman" w:hAnsi="Times New Roman" w:cs="Times New Roman"/>
          <w:b/>
          <w:bCs/>
          <w:sz w:val="28"/>
          <w:szCs w:val="28"/>
        </w:rPr>
      </w:pPr>
      <w:r>
        <w:rPr>
          <w:rFonts w:ascii="Times New Roman" w:hAnsi="Times New Roman"/>
          <w:b/>
          <w:bCs/>
          <w:sz w:val="28"/>
          <w:szCs w:val="28"/>
        </w:rPr>
        <w:t xml:space="preserve">‘The Kingdom’ </w:t>
      </w:r>
    </w:p>
    <w:p w:rsidR="0023657C" w:rsidRDefault="00FA0C99">
      <w:pPr>
        <w:pStyle w:val="Default"/>
        <w:jc w:val="center"/>
        <w:rPr>
          <w:rFonts w:ascii="Times New Roman" w:eastAsia="Times New Roman" w:hAnsi="Times New Roman" w:cs="Times New Roman"/>
          <w:sz w:val="28"/>
          <w:szCs w:val="28"/>
        </w:rPr>
      </w:pPr>
      <w:r>
        <w:rPr>
          <w:rFonts w:ascii="Times New Roman" w:hAnsi="Times New Roman"/>
          <w:sz w:val="28"/>
          <w:szCs w:val="28"/>
        </w:rPr>
        <w:t xml:space="preserve">by </w:t>
      </w:r>
    </w:p>
    <w:p w:rsidR="0023657C" w:rsidRDefault="00FA0C99">
      <w:pPr>
        <w:pStyle w:val="Default"/>
        <w:jc w:val="center"/>
        <w:rPr>
          <w:rFonts w:ascii="Times New Roman" w:eastAsia="Times New Roman" w:hAnsi="Times New Roman" w:cs="Times New Roman"/>
          <w:sz w:val="28"/>
          <w:szCs w:val="28"/>
        </w:rPr>
      </w:pPr>
      <w:r>
        <w:rPr>
          <w:rFonts w:ascii="Times New Roman" w:hAnsi="Times New Roman"/>
          <w:sz w:val="28"/>
          <w:szCs w:val="28"/>
        </w:rPr>
        <w:t>R.S. Thomas</w:t>
      </w:r>
    </w:p>
    <w:p w:rsidR="0023657C" w:rsidRDefault="0023657C">
      <w:pPr>
        <w:pStyle w:val="Default"/>
        <w:jc w:val="center"/>
        <w:rPr>
          <w:rFonts w:ascii="Times New Roman" w:eastAsia="Times New Roman" w:hAnsi="Times New Roman" w:cs="Times New Roman"/>
          <w:sz w:val="28"/>
          <w:szCs w:val="28"/>
        </w:rPr>
      </w:pPr>
    </w:p>
    <w:p w:rsidR="0023657C" w:rsidRDefault="00FA0C99">
      <w:pPr>
        <w:pStyle w:val="Default"/>
        <w:jc w:val="center"/>
        <w:rPr>
          <w:rFonts w:ascii="Times New Roman" w:eastAsia="Times New Roman" w:hAnsi="Times New Roman" w:cs="Times New Roman"/>
          <w:sz w:val="28"/>
          <w:szCs w:val="28"/>
        </w:rPr>
      </w:pPr>
      <w:r>
        <w:rPr>
          <w:rFonts w:ascii="Times New Roman" w:hAnsi="Times New Roman"/>
          <w:sz w:val="28"/>
          <w:szCs w:val="28"/>
        </w:rPr>
        <w:t>It’s a long way off but inside it</w:t>
      </w:r>
    </w:p>
    <w:p w:rsidR="0023657C" w:rsidRDefault="00FA0C99">
      <w:pPr>
        <w:pStyle w:val="Default"/>
        <w:jc w:val="center"/>
        <w:rPr>
          <w:rFonts w:ascii="Times New Roman" w:eastAsia="Times New Roman" w:hAnsi="Times New Roman" w:cs="Times New Roman"/>
          <w:sz w:val="28"/>
          <w:szCs w:val="28"/>
        </w:rPr>
      </w:pPr>
      <w:r>
        <w:rPr>
          <w:rFonts w:ascii="Times New Roman" w:hAnsi="Times New Roman"/>
          <w:sz w:val="28"/>
          <w:szCs w:val="28"/>
        </w:rPr>
        <w:t xml:space="preserve">There are quite different things going on: </w:t>
      </w:r>
    </w:p>
    <w:p w:rsidR="0023657C" w:rsidRDefault="00FA0C99">
      <w:pPr>
        <w:pStyle w:val="Default"/>
        <w:jc w:val="center"/>
        <w:rPr>
          <w:rFonts w:ascii="Times New Roman" w:eastAsia="Times New Roman" w:hAnsi="Times New Roman" w:cs="Times New Roman"/>
          <w:sz w:val="28"/>
          <w:szCs w:val="28"/>
        </w:rPr>
      </w:pPr>
      <w:r>
        <w:rPr>
          <w:rFonts w:ascii="Times New Roman" w:hAnsi="Times New Roman"/>
          <w:sz w:val="28"/>
          <w:szCs w:val="28"/>
        </w:rPr>
        <w:t>Festivals at which the poor man</w:t>
      </w:r>
    </w:p>
    <w:p w:rsidR="0023657C" w:rsidRDefault="00FA0C99">
      <w:pPr>
        <w:pStyle w:val="Default"/>
        <w:jc w:val="center"/>
        <w:rPr>
          <w:rFonts w:ascii="Times New Roman" w:eastAsia="Times New Roman" w:hAnsi="Times New Roman" w:cs="Times New Roman"/>
          <w:sz w:val="28"/>
          <w:szCs w:val="28"/>
        </w:rPr>
      </w:pPr>
      <w:r>
        <w:rPr>
          <w:rFonts w:ascii="Times New Roman" w:hAnsi="Times New Roman"/>
          <w:sz w:val="28"/>
          <w:szCs w:val="28"/>
        </w:rPr>
        <w:t>Is king and the consumptive is</w:t>
      </w:r>
    </w:p>
    <w:p w:rsidR="0023657C" w:rsidRDefault="00FA0C99">
      <w:pPr>
        <w:pStyle w:val="Default"/>
        <w:jc w:val="center"/>
        <w:rPr>
          <w:rFonts w:ascii="Times New Roman" w:eastAsia="Times New Roman" w:hAnsi="Times New Roman" w:cs="Times New Roman"/>
          <w:sz w:val="28"/>
          <w:szCs w:val="28"/>
        </w:rPr>
      </w:pPr>
      <w:r>
        <w:rPr>
          <w:rFonts w:ascii="Times New Roman" w:hAnsi="Times New Roman"/>
          <w:sz w:val="28"/>
          <w:szCs w:val="28"/>
        </w:rPr>
        <w:t xml:space="preserve">Healed; mirrors in which the blind look </w:t>
      </w:r>
    </w:p>
    <w:p w:rsidR="0023657C" w:rsidRDefault="00FA0C99">
      <w:pPr>
        <w:pStyle w:val="Default"/>
        <w:jc w:val="center"/>
        <w:rPr>
          <w:rFonts w:ascii="Times New Roman" w:eastAsia="Times New Roman" w:hAnsi="Times New Roman" w:cs="Times New Roman"/>
          <w:sz w:val="28"/>
          <w:szCs w:val="28"/>
        </w:rPr>
      </w:pPr>
      <w:r>
        <w:rPr>
          <w:rFonts w:ascii="Times New Roman" w:hAnsi="Times New Roman"/>
          <w:sz w:val="28"/>
          <w:szCs w:val="28"/>
        </w:rPr>
        <w:t xml:space="preserve">At themselves and love looks at them </w:t>
      </w:r>
    </w:p>
    <w:p w:rsidR="0023657C" w:rsidRDefault="00FA0C99">
      <w:pPr>
        <w:pStyle w:val="Default"/>
        <w:jc w:val="center"/>
        <w:rPr>
          <w:rFonts w:ascii="Times New Roman" w:eastAsia="Times New Roman" w:hAnsi="Times New Roman" w:cs="Times New Roman"/>
          <w:sz w:val="28"/>
          <w:szCs w:val="28"/>
        </w:rPr>
      </w:pPr>
      <w:r>
        <w:rPr>
          <w:rFonts w:ascii="Times New Roman" w:hAnsi="Times New Roman"/>
          <w:sz w:val="28"/>
          <w:szCs w:val="28"/>
        </w:rPr>
        <w:t>Back; and industry is for mending</w:t>
      </w:r>
    </w:p>
    <w:p w:rsidR="0023657C" w:rsidRDefault="00FA0C99">
      <w:pPr>
        <w:pStyle w:val="Default"/>
        <w:jc w:val="center"/>
        <w:rPr>
          <w:rFonts w:ascii="Times New Roman" w:eastAsia="Times New Roman" w:hAnsi="Times New Roman" w:cs="Times New Roman"/>
          <w:sz w:val="28"/>
          <w:szCs w:val="28"/>
        </w:rPr>
      </w:pPr>
      <w:r>
        <w:rPr>
          <w:rFonts w:ascii="Times New Roman" w:hAnsi="Times New Roman"/>
          <w:sz w:val="28"/>
          <w:szCs w:val="28"/>
        </w:rPr>
        <w:t xml:space="preserve">The bent bones and the minds fractured </w:t>
      </w:r>
    </w:p>
    <w:p w:rsidR="0023657C" w:rsidRDefault="00FA0C99">
      <w:pPr>
        <w:pStyle w:val="Default"/>
        <w:jc w:val="center"/>
        <w:rPr>
          <w:rFonts w:ascii="Times New Roman" w:eastAsia="Times New Roman" w:hAnsi="Times New Roman" w:cs="Times New Roman"/>
          <w:sz w:val="28"/>
          <w:szCs w:val="28"/>
        </w:rPr>
      </w:pPr>
      <w:r>
        <w:rPr>
          <w:rFonts w:ascii="Times New Roman" w:hAnsi="Times New Roman"/>
          <w:sz w:val="28"/>
          <w:szCs w:val="28"/>
        </w:rPr>
        <w:t xml:space="preserve">By life. It’s a long way off, but to get </w:t>
      </w:r>
    </w:p>
    <w:p w:rsidR="0023657C" w:rsidRDefault="00FA0C99">
      <w:pPr>
        <w:pStyle w:val="Default"/>
        <w:jc w:val="center"/>
        <w:rPr>
          <w:rFonts w:ascii="Times New Roman" w:eastAsia="Times New Roman" w:hAnsi="Times New Roman" w:cs="Times New Roman"/>
          <w:sz w:val="28"/>
          <w:szCs w:val="28"/>
        </w:rPr>
      </w:pPr>
      <w:r>
        <w:rPr>
          <w:rFonts w:ascii="Times New Roman" w:hAnsi="Times New Roman"/>
          <w:sz w:val="28"/>
          <w:szCs w:val="28"/>
        </w:rPr>
        <w:t>There takes no time and admission</w:t>
      </w:r>
    </w:p>
    <w:p w:rsidR="0023657C" w:rsidRDefault="00FA0C99">
      <w:pPr>
        <w:pStyle w:val="Default"/>
        <w:jc w:val="center"/>
        <w:rPr>
          <w:rFonts w:ascii="Times New Roman" w:eastAsia="Times New Roman" w:hAnsi="Times New Roman" w:cs="Times New Roman"/>
          <w:sz w:val="28"/>
          <w:szCs w:val="28"/>
        </w:rPr>
      </w:pPr>
      <w:r>
        <w:rPr>
          <w:rFonts w:ascii="Times New Roman" w:hAnsi="Times New Roman"/>
          <w:sz w:val="28"/>
          <w:szCs w:val="28"/>
        </w:rPr>
        <w:t>Is free, if you purge yourself</w:t>
      </w:r>
    </w:p>
    <w:p w:rsidR="0023657C" w:rsidRDefault="00FA0C99">
      <w:pPr>
        <w:pStyle w:val="Default"/>
        <w:jc w:val="center"/>
        <w:rPr>
          <w:rFonts w:ascii="Times New Roman" w:eastAsia="Times New Roman" w:hAnsi="Times New Roman" w:cs="Times New Roman"/>
          <w:sz w:val="28"/>
          <w:szCs w:val="28"/>
        </w:rPr>
      </w:pPr>
      <w:r>
        <w:rPr>
          <w:rFonts w:ascii="Times New Roman" w:hAnsi="Times New Roman"/>
          <w:sz w:val="28"/>
          <w:szCs w:val="28"/>
        </w:rPr>
        <w:t>Of desire, and present yourself with</w:t>
      </w:r>
    </w:p>
    <w:p w:rsidR="0023657C" w:rsidRDefault="00FA0C99">
      <w:pPr>
        <w:pStyle w:val="Default"/>
        <w:jc w:val="center"/>
        <w:rPr>
          <w:rFonts w:ascii="Times New Roman" w:eastAsia="Times New Roman" w:hAnsi="Times New Roman" w:cs="Times New Roman"/>
          <w:sz w:val="28"/>
          <w:szCs w:val="28"/>
        </w:rPr>
      </w:pPr>
      <w:r>
        <w:rPr>
          <w:rFonts w:ascii="Times New Roman" w:hAnsi="Times New Roman"/>
          <w:sz w:val="28"/>
          <w:szCs w:val="28"/>
        </w:rPr>
        <w:t xml:space="preserve">Your need only and the simple offering </w:t>
      </w:r>
    </w:p>
    <w:p w:rsidR="0023657C" w:rsidRDefault="00FA0C99">
      <w:pPr>
        <w:pStyle w:val="Default"/>
        <w:jc w:val="center"/>
        <w:rPr>
          <w:rFonts w:ascii="Times New Roman" w:eastAsia="Times New Roman" w:hAnsi="Times New Roman" w:cs="Times New Roman"/>
          <w:sz w:val="28"/>
          <w:szCs w:val="28"/>
        </w:rPr>
      </w:pPr>
      <w:r>
        <w:rPr>
          <w:rFonts w:ascii="Times New Roman" w:hAnsi="Times New Roman"/>
          <w:sz w:val="28"/>
          <w:szCs w:val="28"/>
        </w:rPr>
        <w:t>Of your faith, green as a leaf.</w:t>
      </w:r>
    </w:p>
    <w:p w:rsidR="0023657C" w:rsidRDefault="0023657C">
      <w:pPr>
        <w:pStyle w:val="Default"/>
        <w:jc w:val="center"/>
      </w:pPr>
    </w:p>
    <w:sectPr w:rsidR="0023657C">
      <w:headerReference w:type="default" r:id="rId16"/>
      <w:footerReference w:type="default" r:id="rId17"/>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3C9C" w:rsidRDefault="00CC3C9C">
      <w:r>
        <w:separator/>
      </w:r>
    </w:p>
  </w:endnote>
  <w:endnote w:type="continuationSeparator" w:id="0">
    <w:p w:rsidR="00CC3C9C" w:rsidRDefault="00CC3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eworthy Light">
    <w:altName w:val="Times New Roman"/>
    <w:charset w:val="00"/>
    <w:family w:val="roman"/>
    <w:pitch w:val="default"/>
  </w:font>
  <w:font w:name="Noteworthy Bold">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57C" w:rsidRDefault="0023657C">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3C9C" w:rsidRDefault="00CC3C9C">
      <w:r>
        <w:separator/>
      </w:r>
    </w:p>
  </w:footnote>
  <w:footnote w:type="continuationSeparator" w:id="0">
    <w:p w:rsidR="00CC3C9C" w:rsidRDefault="00CC3C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57C" w:rsidRDefault="0023657C">
    <w:pPr>
      <w:pStyle w:val="HeaderFooter"/>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23657C"/>
    <w:rsid w:val="00131BDB"/>
    <w:rsid w:val="0023657C"/>
    <w:rsid w:val="005E1FAB"/>
    <w:rsid w:val="00CC3C9C"/>
    <w:rsid w:val="00EE330D"/>
    <w:rsid w:val="00F829AC"/>
    <w:rsid w:val="00FA0C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BFD3D5-5DB1-4554-A05F-24A03560C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w:hAnsi="Helvetica" w:cs="Arial Unicode MS"/>
      <w:color w:val="000000"/>
      <w:sz w:val="22"/>
      <w:szCs w:val="22"/>
      <w:u w:color="000000"/>
      <w:lang w:val="en-US"/>
    </w:rPr>
  </w:style>
  <w:style w:type="paragraph" w:customStyle="1" w:styleId="Default">
    <w:name w:val="Default"/>
    <w:rPr>
      <w:rFonts w:ascii="Helvetica" w:eastAsia="Helvetica" w:hAnsi="Helvetica" w:cs="Helvetica"/>
      <w:color w:val="000000"/>
      <w:sz w:val="22"/>
      <w:szCs w:val="22"/>
      <w:u w:color="000000"/>
      <w:lang w:val="en-US"/>
      <w14:textOutline w14:w="12700" w14:cap="flat" w14:cmpd="sng" w14:algn="ctr">
        <w14:noFill/>
        <w14:prstDash w14:val="solid"/>
        <w14:miter w14:lim="400000"/>
      </w14:textOutline>
    </w:rPr>
  </w:style>
  <w:style w:type="paragraph" w:styleId="BalloonText">
    <w:name w:val="Balloon Text"/>
    <w:basedOn w:val="Normal"/>
    <w:link w:val="BalloonTextChar"/>
    <w:uiPriority w:val="99"/>
    <w:semiHidden/>
    <w:unhideWhenUsed/>
    <w:rsid w:val="00131BDB"/>
    <w:rPr>
      <w:rFonts w:ascii="Tahoma" w:hAnsi="Tahoma" w:cs="Tahoma"/>
      <w:sz w:val="16"/>
      <w:szCs w:val="16"/>
    </w:rPr>
  </w:style>
  <w:style w:type="character" w:customStyle="1" w:styleId="BalloonTextChar">
    <w:name w:val="Balloon Text Char"/>
    <w:basedOn w:val="DefaultParagraphFont"/>
    <w:link w:val="BalloonText"/>
    <w:uiPriority w:val="99"/>
    <w:semiHidden/>
    <w:rsid w:val="00131BDB"/>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2258</Words>
  <Characters>12874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Ednie</dc:creator>
  <cp:lastModifiedBy>Heather Aird</cp:lastModifiedBy>
  <cp:revision>2</cp:revision>
  <dcterms:created xsi:type="dcterms:W3CDTF">2020-04-08T17:12:00Z</dcterms:created>
  <dcterms:modified xsi:type="dcterms:W3CDTF">2020-04-08T17:12:00Z</dcterms:modified>
</cp:coreProperties>
</file>