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5A3" w:rsidRPr="007B00A8" w:rsidRDefault="000825A3" w:rsidP="000825A3">
      <w:pPr>
        <w:jc w:val="center"/>
        <w:rPr>
          <w:b/>
          <w:sz w:val="28"/>
          <w:szCs w:val="28"/>
        </w:rPr>
      </w:pPr>
      <w:bookmarkStart w:id="0" w:name="_GoBack"/>
      <w:bookmarkEnd w:id="0"/>
      <w:r w:rsidRPr="007B00A8">
        <w:rPr>
          <w:b/>
          <w:sz w:val="28"/>
          <w:szCs w:val="28"/>
        </w:rPr>
        <w:t xml:space="preserve">The Parishes of Crail and St </w:t>
      </w:r>
      <w:proofErr w:type="spellStart"/>
      <w:r w:rsidRPr="007B00A8">
        <w:rPr>
          <w:b/>
          <w:sz w:val="28"/>
          <w:szCs w:val="28"/>
        </w:rPr>
        <w:t>Ayle</w:t>
      </w:r>
      <w:proofErr w:type="spellEnd"/>
      <w:r w:rsidRPr="007B00A8">
        <w:rPr>
          <w:b/>
          <w:sz w:val="28"/>
          <w:szCs w:val="28"/>
        </w:rPr>
        <w:t xml:space="preserve"> </w:t>
      </w:r>
      <w:r w:rsidR="00A23533">
        <w:rPr>
          <w:b/>
          <w:sz w:val="28"/>
          <w:szCs w:val="28"/>
        </w:rPr>
        <w:t>.</w:t>
      </w:r>
    </w:p>
    <w:p w:rsidR="000825A3" w:rsidRDefault="000825A3" w:rsidP="000825A3">
      <w:pPr>
        <w:jc w:val="center"/>
        <w:rPr>
          <w:b/>
        </w:rPr>
      </w:pPr>
      <w:r>
        <w:rPr>
          <w:b/>
        </w:rPr>
        <w:t>Reflections for the Locked out - Locked Down Church from Peter Neilson</w:t>
      </w:r>
    </w:p>
    <w:p w:rsidR="004A4FF3" w:rsidRDefault="004A4FF3" w:rsidP="004A4FF3">
      <w:pPr>
        <w:jc w:val="center"/>
        <w:rPr>
          <w:b/>
          <w:sz w:val="28"/>
          <w:szCs w:val="28"/>
        </w:rPr>
      </w:pPr>
      <w:r w:rsidRPr="00A23533">
        <w:rPr>
          <w:b/>
          <w:sz w:val="28"/>
          <w:szCs w:val="28"/>
        </w:rPr>
        <w:t>Easter Sunday</w:t>
      </w:r>
    </w:p>
    <w:p w:rsidR="000778C2" w:rsidRDefault="00F953BC" w:rsidP="000778C2">
      <w:r>
        <w:t>Happy Easter to all</w:t>
      </w:r>
      <w:r w:rsidR="000778C2">
        <w:t xml:space="preserve"> m</w:t>
      </w:r>
      <w:r>
        <w:t xml:space="preserve">y friends in Crail and St </w:t>
      </w:r>
      <w:proofErr w:type="spellStart"/>
      <w:r>
        <w:t>Ayle</w:t>
      </w:r>
      <w:proofErr w:type="spellEnd"/>
      <w:r>
        <w:t>!</w:t>
      </w:r>
    </w:p>
    <w:p w:rsidR="00F953BC" w:rsidRPr="00F953BC" w:rsidRDefault="00F953BC" w:rsidP="00F953BC">
      <w:pPr>
        <w:jc w:val="center"/>
        <w:rPr>
          <w:b/>
        </w:rPr>
      </w:pPr>
      <w:r w:rsidRPr="00F953BC">
        <w:rPr>
          <w:b/>
        </w:rPr>
        <w:t>Grace and peace to you from God the Father and our Lord Jesus Christ.</w:t>
      </w:r>
    </w:p>
    <w:p w:rsidR="000778C2" w:rsidRDefault="000778C2" w:rsidP="000778C2">
      <w:r>
        <w:t>Welcome to worship on this Easter morning. Please make sure you have a bible and a hymnbook and some means of listening to your</w:t>
      </w:r>
      <w:r w:rsidR="00F953BC">
        <w:t xml:space="preserve"> favourite music. O</w:t>
      </w:r>
      <w:r>
        <w:t>n this day of</w:t>
      </w:r>
      <w:r w:rsidR="00175228">
        <w:t xml:space="preserve"> all days, you will want to play</w:t>
      </w:r>
      <w:r>
        <w:t xml:space="preserve"> some music to lift your soul in praise to the Lord of life, who has conquered death.  </w:t>
      </w:r>
    </w:p>
    <w:p w:rsidR="004A4FF3" w:rsidRDefault="004A4FF3" w:rsidP="004A4FF3">
      <w:pPr>
        <w:jc w:val="center"/>
        <w:rPr>
          <w:b/>
          <w:sz w:val="28"/>
          <w:szCs w:val="28"/>
        </w:rPr>
      </w:pPr>
      <w:r w:rsidRPr="00660AE2">
        <w:rPr>
          <w:b/>
          <w:sz w:val="28"/>
          <w:szCs w:val="28"/>
        </w:rPr>
        <w:t>Gathering into the Presence of God</w:t>
      </w:r>
    </w:p>
    <w:p w:rsidR="004A4FF3" w:rsidRDefault="004A4FF3" w:rsidP="004A4FF3">
      <w:pPr>
        <w:spacing w:after="0"/>
        <w:jc w:val="center"/>
        <w:rPr>
          <w:i/>
        </w:rPr>
      </w:pPr>
      <w:r>
        <w:rPr>
          <w:i/>
        </w:rPr>
        <w:t xml:space="preserve">Light the five candles of Holy Week as a sign that the Light </w:t>
      </w:r>
      <w:r w:rsidR="00F953BC">
        <w:rPr>
          <w:i/>
        </w:rPr>
        <w:t xml:space="preserve">of Christ </w:t>
      </w:r>
      <w:r>
        <w:rPr>
          <w:i/>
        </w:rPr>
        <w:t>has overcome the darkness</w:t>
      </w:r>
    </w:p>
    <w:p w:rsidR="004A4FF3" w:rsidRPr="0096397B" w:rsidRDefault="004A4FF3" w:rsidP="004A4FF3">
      <w:pPr>
        <w:jc w:val="center"/>
        <w:rPr>
          <w:i/>
        </w:rPr>
      </w:pPr>
      <w:r>
        <w:rPr>
          <w:i/>
        </w:rPr>
        <w:t>S</w:t>
      </w:r>
      <w:r w:rsidR="00F953BC">
        <w:rPr>
          <w:i/>
        </w:rPr>
        <w:t xml:space="preserve">it quietly. Listen to (or sing) </w:t>
      </w:r>
      <w:r>
        <w:rPr>
          <w:i/>
        </w:rPr>
        <w:t xml:space="preserve">a favourite Easter hymn. </w:t>
      </w:r>
    </w:p>
    <w:p w:rsidR="00A23533" w:rsidRDefault="00A23533" w:rsidP="00A23533">
      <w:pPr>
        <w:spacing w:after="0"/>
        <w:jc w:val="center"/>
      </w:pPr>
      <w:r>
        <w:t>Jesus Christ is Risen today. Alleluia!</w:t>
      </w:r>
    </w:p>
    <w:p w:rsidR="00A23533" w:rsidRDefault="00A23533" w:rsidP="00A23533">
      <w:pPr>
        <w:spacing w:after="0"/>
        <w:jc w:val="center"/>
      </w:pPr>
      <w:r>
        <w:t>Our triumphant holy day. Alleluia!</w:t>
      </w:r>
    </w:p>
    <w:p w:rsidR="00A23533" w:rsidRDefault="00A23533" w:rsidP="00A23533">
      <w:pPr>
        <w:spacing w:after="0"/>
        <w:jc w:val="center"/>
      </w:pPr>
      <w:r>
        <w:t>Who did once upon the Cross. Alleluia!</w:t>
      </w:r>
    </w:p>
    <w:p w:rsidR="00A23533" w:rsidRDefault="00A23533" w:rsidP="00A23533">
      <w:pPr>
        <w:spacing w:after="0"/>
        <w:jc w:val="center"/>
      </w:pPr>
      <w:r>
        <w:t>Suffer to redeem our loss. Alleluia!</w:t>
      </w:r>
    </w:p>
    <w:p w:rsidR="00175228" w:rsidRDefault="0096397B" w:rsidP="003B297B">
      <w:pPr>
        <w:spacing w:after="0"/>
        <w:rPr>
          <w:i/>
        </w:rPr>
      </w:pPr>
      <w:r>
        <w:t>Say out loud.</w:t>
      </w:r>
    </w:p>
    <w:p w:rsidR="000825A3" w:rsidRPr="00660AE2" w:rsidRDefault="00175228" w:rsidP="003B297B">
      <w:pPr>
        <w:spacing w:after="0"/>
        <w:rPr>
          <w:i/>
        </w:rPr>
      </w:pPr>
      <w:r>
        <w:rPr>
          <w:i/>
        </w:rPr>
        <w:t>Christ</w:t>
      </w:r>
      <w:r w:rsidR="000825A3" w:rsidRPr="00660AE2">
        <w:rPr>
          <w:i/>
        </w:rPr>
        <w:t xml:space="preserve"> is Risen!</w:t>
      </w:r>
    </w:p>
    <w:p w:rsidR="003B297B" w:rsidRDefault="003B297B" w:rsidP="000825A3">
      <w:r w:rsidRPr="00660AE2">
        <w:rPr>
          <w:i/>
        </w:rPr>
        <w:t>He is risen indeed</w:t>
      </w:r>
      <w:r>
        <w:t>!</w:t>
      </w:r>
    </w:p>
    <w:p w:rsidR="003B297B" w:rsidRDefault="00A23533" w:rsidP="00660AE2">
      <w:pPr>
        <w:spacing w:after="0"/>
      </w:pPr>
      <w:r>
        <w:t xml:space="preserve">How does our </w:t>
      </w:r>
      <w:r w:rsidR="003B297B">
        <w:t>traditional Easter greeting sound in</w:t>
      </w:r>
      <w:r w:rsidR="00660AE2">
        <w:t xml:space="preserve"> this time of national crisis</w:t>
      </w:r>
      <w:r w:rsidR="003B297B">
        <w:t>?</w:t>
      </w:r>
    </w:p>
    <w:p w:rsidR="0096397B" w:rsidRDefault="003B297B" w:rsidP="00660AE2">
      <w:pPr>
        <w:spacing w:after="0"/>
      </w:pPr>
      <w:r>
        <w:t xml:space="preserve">Is this happy optimism? </w:t>
      </w:r>
    </w:p>
    <w:p w:rsidR="003B297B" w:rsidRDefault="00A23533" w:rsidP="00660AE2">
      <w:pPr>
        <w:spacing w:after="0"/>
      </w:pPr>
      <w:r>
        <w:t>I</w:t>
      </w:r>
      <w:r w:rsidR="003B297B">
        <w:t>s this defiant hope?</w:t>
      </w:r>
      <w:r>
        <w:br/>
        <w:t>Is this a protest of joy?</w:t>
      </w:r>
    </w:p>
    <w:p w:rsidR="00660AE2" w:rsidRDefault="00660AE2" w:rsidP="00660AE2">
      <w:pPr>
        <w:spacing w:after="0"/>
      </w:pPr>
    </w:p>
    <w:p w:rsidR="003B297B" w:rsidRDefault="003B297B" w:rsidP="00660AE2">
      <w:pPr>
        <w:spacing w:after="0"/>
      </w:pPr>
      <w:r>
        <w:t>If it was true last Easter, it is no less true this Easter.</w:t>
      </w:r>
    </w:p>
    <w:p w:rsidR="00660AE2" w:rsidRDefault="00660AE2" w:rsidP="00660AE2">
      <w:pPr>
        <w:spacing w:after="0"/>
      </w:pPr>
      <w:r>
        <w:t>If it is true a</w:t>
      </w:r>
      <w:r w:rsidR="00A23533">
        <w:t>t the graveside of a friend</w:t>
      </w:r>
      <w:r>
        <w:t>, it is n</w:t>
      </w:r>
      <w:r w:rsidR="00F953BC">
        <w:t xml:space="preserve">o less true in the face of many </w:t>
      </w:r>
      <w:r>
        <w:t>deaths.</w:t>
      </w:r>
    </w:p>
    <w:p w:rsidR="0096397B" w:rsidRDefault="0096397B" w:rsidP="00660AE2">
      <w:pPr>
        <w:spacing w:after="0"/>
      </w:pPr>
      <w:r>
        <w:t xml:space="preserve">If it is true, it is </w:t>
      </w:r>
      <w:r w:rsidR="00A23533">
        <w:t>no less true when we are tempted to doubt it.</w:t>
      </w:r>
    </w:p>
    <w:p w:rsidR="00660AE2" w:rsidRDefault="00660AE2" w:rsidP="00660AE2">
      <w:pPr>
        <w:spacing w:after="0"/>
      </w:pPr>
      <w:r>
        <w:t>Say it again.</w:t>
      </w:r>
    </w:p>
    <w:p w:rsidR="00660AE2" w:rsidRPr="0096397B" w:rsidRDefault="00175228" w:rsidP="00660AE2">
      <w:pPr>
        <w:spacing w:after="0"/>
        <w:rPr>
          <w:i/>
        </w:rPr>
      </w:pPr>
      <w:r>
        <w:rPr>
          <w:i/>
        </w:rPr>
        <w:t>Christ</w:t>
      </w:r>
      <w:r w:rsidR="00660AE2" w:rsidRPr="0096397B">
        <w:rPr>
          <w:i/>
        </w:rPr>
        <w:t xml:space="preserve"> is Risen!</w:t>
      </w:r>
    </w:p>
    <w:p w:rsidR="00660AE2" w:rsidRPr="0096397B" w:rsidRDefault="00660AE2" w:rsidP="00660AE2">
      <w:pPr>
        <w:spacing w:after="0"/>
        <w:rPr>
          <w:i/>
        </w:rPr>
      </w:pPr>
      <w:r w:rsidRPr="0096397B">
        <w:rPr>
          <w:i/>
        </w:rPr>
        <w:t>He is Risen indeed!</w:t>
      </w:r>
    </w:p>
    <w:p w:rsidR="00660AE2" w:rsidRDefault="00660AE2" w:rsidP="00660AE2">
      <w:pPr>
        <w:spacing w:after="0"/>
      </w:pPr>
    </w:p>
    <w:p w:rsidR="00660AE2" w:rsidRDefault="00660AE2" w:rsidP="00660AE2">
      <w:pPr>
        <w:spacing w:after="0"/>
      </w:pPr>
      <w:r>
        <w:t>It was true when the first Christians faced persecution and martyrdom.</w:t>
      </w:r>
    </w:p>
    <w:p w:rsidR="00660AE2" w:rsidRDefault="00F953BC" w:rsidP="00660AE2">
      <w:pPr>
        <w:spacing w:after="0"/>
      </w:pPr>
      <w:r>
        <w:t xml:space="preserve">It was true when </w:t>
      </w:r>
      <w:r w:rsidR="00660AE2">
        <w:t>Christians through the centuries faced hardship and plagues.</w:t>
      </w:r>
    </w:p>
    <w:p w:rsidR="00660AE2" w:rsidRDefault="00660AE2" w:rsidP="00660AE2">
      <w:pPr>
        <w:spacing w:after="0"/>
      </w:pPr>
      <w:r>
        <w:t xml:space="preserve">It was true when nations were in </w:t>
      </w:r>
      <w:r w:rsidR="0096397B">
        <w:t>the midst of</w:t>
      </w:r>
      <w:r>
        <w:t xml:space="preserve"> war and economic depression.</w:t>
      </w:r>
    </w:p>
    <w:p w:rsidR="00660AE2" w:rsidRDefault="00660AE2" w:rsidP="00660AE2">
      <w:pPr>
        <w:spacing w:after="0"/>
      </w:pPr>
    </w:p>
    <w:p w:rsidR="00660AE2" w:rsidRDefault="00660AE2" w:rsidP="00660AE2">
      <w:pPr>
        <w:spacing w:after="0"/>
      </w:pPr>
      <w:r>
        <w:t>Say it again.</w:t>
      </w:r>
    </w:p>
    <w:p w:rsidR="00660AE2" w:rsidRPr="0096397B" w:rsidRDefault="00175228" w:rsidP="00660AE2">
      <w:pPr>
        <w:spacing w:after="0"/>
        <w:rPr>
          <w:i/>
        </w:rPr>
      </w:pPr>
      <w:r>
        <w:rPr>
          <w:i/>
        </w:rPr>
        <w:t>Christ</w:t>
      </w:r>
      <w:r w:rsidR="00660AE2" w:rsidRPr="0096397B">
        <w:rPr>
          <w:i/>
        </w:rPr>
        <w:t xml:space="preserve"> is Risen!</w:t>
      </w:r>
    </w:p>
    <w:p w:rsidR="00660AE2" w:rsidRPr="0096397B" w:rsidRDefault="00660AE2" w:rsidP="00660AE2">
      <w:pPr>
        <w:spacing w:after="0"/>
        <w:rPr>
          <w:i/>
        </w:rPr>
      </w:pPr>
      <w:r w:rsidRPr="0096397B">
        <w:rPr>
          <w:i/>
        </w:rPr>
        <w:t>He is risen indeed!</w:t>
      </w:r>
    </w:p>
    <w:p w:rsidR="00660AE2" w:rsidRDefault="00660AE2" w:rsidP="00660AE2">
      <w:pPr>
        <w:spacing w:after="0"/>
      </w:pPr>
    </w:p>
    <w:p w:rsidR="0096397B" w:rsidRDefault="0096397B" w:rsidP="00660AE2">
      <w:pPr>
        <w:spacing w:after="0"/>
      </w:pPr>
      <w:r>
        <w:t>However....</w:t>
      </w:r>
    </w:p>
    <w:p w:rsidR="00660AE2" w:rsidRDefault="00660AE2" w:rsidP="00660AE2">
      <w:pPr>
        <w:spacing w:after="0"/>
      </w:pPr>
      <w:r>
        <w:t>This may be a time to say it differently.</w:t>
      </w:r>
    </w:p>
    <w:p w:rsidR="00660AE2" w:rsidRDefault="00660AE2" w:rsidP="00660AE2">
      <w:pPr>
        <w:spacing w:after="0"/>
      </w:pPr>
      <w:r>
        <w:t>This may be a time say it with awe and wonder.</w:t>
      </w:r>
    </w:p>
    <w:p w:rsidR="00660AE2" w:rsidRDefault="00660AE2" w:rsidP="00660AE2">
      <w:pPr>
        <w:spacing w:after="0"/>
      </w:pPr>
      <w:r>
        <w:t>This may be a time to say in hushed tones before the mystery of the moment.</w:t>
      </w:r>
    </w:p>
    <w:p w:rsidR="004A4FF3" w:rsidRDefault="004A4FF3" w:rsidP="00660AE2">
      <w:pPr>
        <w:spacing w:after="0"/>
      </w:pPr>
    </w:p>
    <w:p w:rsidR="00660AE2" w:rsidRDefault="00660AE2" w:rsidP="00660AE2">
      <w:pPr>
        <w:spacing w:after="0"/>
      </w:pPr>
      <w:r>
        <w:lastRenderedPageBreak/>
        <w:t>Say it again in a whisper of amazement.</w:t>
      </w:r>
    </w:p>
    <w:p w:rsidR="00660AE2" w:rsidRPr="0096397B" w:rsidRDefault="00175228" w:rsidP="00660AE2">
      <w:pPr>
        <w:spacing w:after="0"/>
        <w:rPr>
          <w:i/>
        </w:rPr>
      </w:pPr>
      <w:r>
        <w:rPr>
          <w:i/>
        </w:rPr>
        <w:t>Christ</w:t>
      </w:r>
      <w:r w:rsidR="00660AE2" w:rsidRPr="0096397B">
        <w:rPr>
          <w:i/>
        </w:rPr>
        <w:t xml:space="preserve"> is Risen!</w:t>
      </w:r>
    </w:p>
    <w:p w:rsidR="00660AE2" w:rsidRPr="0096397B" w:rsidRDefault="00660AE2" w:rsidP="00660AE2">
      <w:pPr>
        <w:spacing w:after="0"/>
        <w:rPr>
          <w:i/>
        </w:rPr>
      </w:pPr>
      <w:r w:rsidRPr="0096397B">
        <w:rPr>
          <w:i/>
        </w:rPr>
        <w:t>He is Risen indeed!</w:t>
      </w:r>
    </w:p>
    <w:p w:rsidR="00660AE2" w:rsidRPr="0096397B" w:rsidRDefault="0096397B" w:rsidP="00660AE2">
      <w:pPr>
        <w:spacing w:after="0"/>
        <w:rPr>
          <w:i/>
        </w:rPr>
      </w:pPr>
      <w:r>
        <w:rPr>
          <w:i/>
        </w:rPr>
        <w:t>Hallelujah!</w:t>
      </w:r>
    </w:p>
    <w:p w:rsidR="003B297B" w:rsidRPr="003976E2" w:rsidRDefault="005624E8" w:rsidP="005624E8">
      <w:pPr>
        <w:jc w:val="center"/>
        <w:rPr>
          <w:b/>
          <w:sz w:val="28"/>
          <w:szCs w:val="28"/>
        </w:rPr>
      </w:pPr>
      <w:r w:rsidRPr="003976E2">
        <w:rPr>
          <w:b/>
          <w:sz w:val="28"/>
          <w:szCs w:val="28"/>
        </w:rPr>
        <w:t>Listening for God’s Word</w:t>
      </w:r>
    </w:p>
    <w:p w:rsidR="005624E8" w:rsidRDefault="006439A4" w:rsidP="005624E8">
      <w:pPr>
        <w:jc w:val="center"/>
      </w:pPr>
      <w:r>
        <w:t xml:space="preserve">Read the Gospel of </w:t>
      </w:r>
      <w:r w:rsidR="003976E2">
        <w:t>Matthew 28:1-10</w:t>
      </w:r>
    </w:p>
    <w:p w:rsidR="0035519C" w:rsidRDefault="004A4FF3" w:rsidP="004A4FF3">
      <w:pPr>
        <w:spacing w:after="0"/>
        <w:jc w:val="center"/>
        <w:rPr>
          <w:i/>
        </w:rPr>
      </w:pPr>
      <w:r>
        <w:rPr>
          <w:i/>
        </w:rPr>
        <w:t>Read this familiar passage aloud slowly.</w:t>
      </w:r>
    </w:p>
    <w:p w:rsidR="004A4FF3" w:rsidRDefault="004A4FF3" w:rsidP="004A4FF3">
      <w:pPr>
        <w:spacing w:after="0"/>
        <w:jc w:val="center"/>
        <w:rPr>
          <w:i/>
        </w:rPr>
      </w:pPr>
      <w:r>
        <w:rPr>
          <w:i/>
        </w:rPr>
        <w:t xml:space="preserve"> Notice any </w:t>
      </w:r>
      <w:r w:rsidRPr="008B6F3F">
        <w:rPr>
          <w:b/>
          <w:i/>
        </w:rPr>
        <w:t>word or phrase</w:t>
      </w:r>
      <w:r>
        <w:rPr>
          <w:i/>
        </w:rPr>
        <w:t xml:space="preserve"> that catches your attention.</w:t>
      </w:r>
    </w:p>
    <w:p w:rsidR="004A4FF3" w:rsidRDefault="004A4FF3" w:rsidP="004A4FF3">
      <w:pPr>
        <w:spacing w:after="0"/>
        <w:jc w:val="center"/>
        <w:rPr>
          <w:i/>
        </w:rPr>
      </w:pPr>
      <w:r>
        <w:rPr>
          <w:i/>
        </w:rPr>
        <w:t xml:space="preserve">Hold that word or phrase </w:t>
      </w:r>
      <w:r w:rsidR="00175228">
        <w:rPr>
          <w:i/>
        </w:rPr>
        <w:t xml:space="preserve">in </w:t>
      </w:r>
      <w:r>
        <w:rPr>
          <w:i/>
        </w:rPr>
        <w:t>silence</w:t>
      </w:r>
      <w:r w:rsidR="0035519C">
        <w:rPr>
          <w:i/>
        </w:rPr>
        <w:t>.</w:t>
      </w:r>
    </w:p>
    <w:p w:rsidR="00175228" w:rsidRDefault="00175228" w:rsidP="004A4FF3">
      <w:pPr>
        <w:spacing w:after="0"/>
        <w:jc w:val="center"/>
        <w:rPr>
          <w:i/>
        </w:rPr>
      </w:pPr>
    </w:p>
    <w:p w:rsidR="0035519C" w:rsidRDefault="0035519C" w:rsidP="004A4FF3">
      <w:pPr>
        <w:spacing w:after="0"/>
        <w:jc w:val="center"/>
        <w:rPr>
          <w:i/>
        </w:rPr>
      </w:pPr>
      <w:r>
        <w:rPr>
          <w:i/>
        </w:rPr>
        <w:t>Read the passage again aloud slowly.</w:t>
      </w:r>
    </w:p>
    <w:p w:rsidR="008B6F3F" w:rsidRDefault="0035519C" w:rsidP="008B6F3F">
      <w:pPr>
        <w:spacing w:after="0"/>
        <w:jc w:val="center"/>
        <w:rPr>
          <w:i/>
        </w:rPr>
      </w:pPr>
      <w:r>
        <w:rPr>
          <w:i/>
        </w:rPr>
        <w:t xml:space="preserve">Is there an </w:t>
      </w:r>
      <w:r w:rsidRPr="008B6F3F">
        <w:rPr>
          <w:b/>
          <w:i/>
        </w:rPr>
        <w:t>invitation</w:t>
      </w:r>
      <w:r w:rsidR="008B6F3F">
        <w:rPr>
          <w:i/>
        </w:rPr>
        <w:t xml:space="preserve"> to you in these words?</w:t>
      </w:r>
    </w:p>
    <w:p w:rsidR="00175228" w:rsidRDefault="00175228" w:rsidP="008B6F3F">
      <w:pPr>
        <w:spacing w:after="0"/>
        <w:jc w:val="center"/>
        <w:rPr>
          <w:i/>
        </w:rPr>
      </w:pPr>
    </w:p>
    <w:p w:rsidR="0035519C" w:rsidRDefault="0035519C" w:rsidP="004A4FF3">
      <w:pPr>
        <w:spacing w:after="0"/>
        <w:jc w:val="center"/>
        <w:rPr>
          <w:i/>
        </w:rPr>
      </w:pPr>
      <w:r>
        <w:rPr>
          <w:i/>
        </w:rPr>
        <w:t>Read the passage a third time slowly.</w:t>
      </w:r>
    </w:p>
    <w:p w:rsidR="0035519C" w:rsidRDefault="0035519C" w:rsidP="004A4FF3">
      <w:pPr>
        <w:spacing w:after="0"/>
        <w:jc w:val="center"/>
        <w:rPr>
          <w:i/>
        </w:rPr>
      </w:pPr>
      <w:r>
        <w:rPr>
          <w:i/>
        </w:rPr>
        <w:t xml:space="preserve">Turn the words and the invitation into a </w:t>
      </w:r>
      <w:r w:rsidRPr="008B6F3F">
        <w:rPr>
          <w:b/>
          <w:i/>
        </w:rPr>
        <w:t>prayer</w:t>
      </w:r>
      <w:r>
        <w:rPr>
          <w:i/>
        </w:rPr>
        <w:t>.</w:t>
      </w:r>
    </w:p>
    <w:p w:rsidR="0035519C" w:rsidRPr="004A4FF3" w:rsidRDefault="0035519C" w:rsidP="004A4FF3">
      <w:pPr>
        <w:spacing w:after="0"/>
        <w:jc w:val="center"/>
        <w:rPr>
          <w:i/>
        </w:rPr>
      </w:pPr>
    </w:p>
    <w:p w:rsidR="0035519C" w:rsidRPr="0035519C" w:rsidRDefault="0035519C" w:rsidP="005624E8">
      <w:pPr>
        <w:jc w:val="center"/>
        <w:rPr>
          <w:b/>
          <w:sz w:val="28"/>
          <w:szCs w:val="28"/>
        </w:rPr>
      </w:pPr>
      <w:r w:rsidRPr="0035519C">
        <w:rPr>
          <w:b/>
          <w:sz w:val="28"/>
          <w:szCs w:val="28"/>
        </w:rPr>
        <w:t>Reflecting on God’s Word</w:t>
      </w:r>
    </w:p>
    <w:p w:rsidR="005624E8" w:rsidRDefault="0035519C" w:rsidP="005624E8">
      <w:pPr>
        <w:jc w:val="center"/>
      </w:pPr>
      <w:r>
        <w:t xml:space="preserve">Read </w:t>
      </w:r>
      <w:r w:rsidR="005624E8">
        <w:t>Revelation 1:9-18</w:t>
      </w:r>
    </w:p>
    <w:p w:rsidR="0035519C" w:rsidRDefault="0035519C" w:rsidP="0035519C">
      <w:pPr>
        <w:jc w:val="center"/>
        <w:rPr>
          <w:i/>
        </w:rPr>
      </w:pPr>
      <w:r>
        <w:rPr>
          <w:i/>
        </w:rPr>
        <w:t xml:space="preserve"> Do not be afraid. I am the First and the Last. I am the Living One. I was dead, and behold I am alive for ever and ever. And I hold the keys of death and Hades. (Rev 1:18)</w:t>
      </w:r>
    </w:p>
    <w:p w:rsidR="008B6F3F" w:rsidRPr="008B6F3F" w:rsidRDefault="00F43DE1" w:rsidP="0035519C">
      <w:pPr>
        <w:rPr>
          <w:b/>
        </w:rPr>
      </w:pPr>
      <w:r>
        <w:rPr>
          <w:b/>
        </w:rPr>
        <w:t>A Personal Encounter</w:t>
      </w:r>
    </w:p>
    <w:p w:rsidR="0035519C" w:rsidRDefault="0035519C" w:rsidP="0035519C">
      <w:r>
        <w:t>60 years after that first Easter day, the Risen Jesus appears to the 90 year old apostle John who is in imposed “social isolation”</w:t>
      </w:r>
      <w:r w:rsidR="002804C4">
        <w:t xml:space="preserve"> on the island of Patmos. If Jesus</w:t>
      </w:r>
      <w:r>
        <w:t xml:space="preserve"> can turn up there and then, he can turn up here and now! For he is alive </w:t>
      </w:r>
      <w:r w:rsidRPr="003752BA">
        <w:rPr>
          <w:i/>
        </w:rPr>
        <w:t>“for ever and ever</w:t>
      </w:r>
      <w:r>
        <w:t>”! That includes 2020 in the passing!</w:t>
      </w:r>
    </w:p>
    <w:p w:rsidR="008B6F3F" w:rsidRDefault="000F7F7F" w:rsidP="0035519C">
      <w:r>
        <w:t>Easter day is full of personal encoun</w:t>
      </w:r>
      <w:r w:rsidR="00F953BC">
        <w:t>ters as Jesus meets Mary to turn</w:t>
      </w:r>
      <w:r>
        <w:t xml:space="preserve"> her grief</w:t>
      </w:r>
      <w:r w:rsidR="00F953BC">
        <w:t xml:space="preserve"> into joy</w:t>
      </w:r>
      <w:r>
        <w:t>. He appears to the Twelve in the upper room t</w:t>
      </w:r>
      <w:r w:rsidR="00F953BC">
        <w:t xml:space="preserve">o allay their fears with a greeting </w:t>
      </w:r>
      <w:r>
        <w:t>of peace. He walks incognito alongside the disillusioned couple on t</w:t>
      </w:r>
      <w:r w:rsidR="00BC7F48">
        <w:t xml:space="preserve">he Emmaus Road, and restores hope </w:t>
      </w:r>
      <w:r>
        <w:t xml:space="preserve">at their kitchen table. </w:t>
      </w:r>
    </w:p>
    <w:p w:rsidR="0035519C" w:rsidRDefault="008B6F3F" w:rsidP="0035519C">
      <w:r>
        <w:t>Beyond Easter Day h</w:t>
      </w:r>
      <w:r w:rsidR="000F7F7F">
        <w:t xml:space="preserve">e turns up </w:t>
      </w:r>
      <w:r w:rsidR="00F953BC">
        <w:t xml:space="preserve">eight days later </w:t>
      </w:r>
      <w:r w:rsidR="000F7F7F">
        <w:t xml:space="preserve">to settle the doubts and questions of Thomas. Peter has breakfast with him in Galilee. </w:t>
      </w:r>
      <w:r w:rsidR="002804C4">
        <w:t>He teaches t</w:t>
      </w:r>
      <w:r w:rsidR="000F7F7F">
        <w:t>h</w:t>
      </w:r>
      <w:r w:rsidR="002804C4">
        <w:t xml:space="preserve">e apostles about the Kingdom of God </w:t>
      </w:r>
      <w:r w:rsidR="00F953BC">
        <w:t xml:space="preserve">for six weeks. </w:t>
      </w:r>
      <w:r w:rsidR="000F7F7F">
        <w:t>Paul records that</w:t>
      </w:r>
      <w:r w:rsidR="00F953BC">
        <w:t xml:space="preserve"> on one occasion</w:t>
      </w:r>
      <w:r w:rsidR="000F7F7F">
        <w:t xml:space="preserve"> Jesus appeared to 500 at one time. And then there was the startling conversion of Saul the persecutor on the road to Damascus, after having watched Stephen die declaring that he could see Jesus standing beside his Father in heaven.</w:t>
      </w:r>
    </w:p>
    <w:p w:rsidR="001225F3" w:rsidRDefault="000F7F7F" w:rsidP="0035519C">
      <w:r>
        <w:t>Jesus keeps turning up</w:t>
      </w:r>
      <w:r w:rsidR="001225F3">
        <w:t xml:space="preserve"> because he is </w:t>
      </w:r>
      <w:r w:rsidR="001225F3" w:rsidRPr="003752BA">
        <w:rPr>
          <w:i/>
        </w:rPr>
        <w:t>“alive for ever and ever”.</w:t>
      </w:r>
      <w:r w:rsidR="001225F3">
        <w:t xml:space="preserve"> </w:t>
      </w:r>
    </w:p>
    <w:p w:rsidR="000F7F7F" w:rsidRDefault="001225F3" w:rsidP="0035519C">
      <w:r>
        <w:t>History records countless testimonies of people who have had encounters with the Risen Jesus – quietly, dramatically, in dreams, in</w:t>
      </w:r>
      <w:r w:rsidR="00052E22">
        <w:t xml:space="preserve"> inward heart warming, in a growing</w:t>
      </w:r>
      <w:r>
        <w:t xml:space="preserve"> conviction beyond words.</w:t>
      </w:r>
    </w:p>
    <w:p w:rsidR="001225F3" w:rsidRDefault="001225F3" w:rsidP="0035519C">
      <w:r>
        <w:t xml:space="preserve">Today, I pray that this Living Lord will stand over you as he did with John, place his hand on your shoulder and speak to you: </w:t>
      </w:r>
    </w:p>
    <w:p w:rsidR="001225F3" w:rsidRDefault="001225F3" w:rsidP="0035519C">
      <w:r>
        <w:rPr>
          <w:i/>
        </w:rPr>
        <w:t>Do not be afraid. I am the First and the Last....</w:t>
      </w:r>
      <w:r>
        <w:t>Covid-19 does not</w:t>
      </w:r>
      <w:r w:rsidR="00BC7F48">
        <w:t xml:space="preserve"> have the final say.</w:t>
      </w:r>
    </w:p>
    <w:p w:rsidR="001225F3" w:rsidRDefault="001225F3" w:rsidP="0035519C">
      <w:r>
        <w:rPr>
          <w:i/>
        </w:rPr>
        <w:t>I am the Living One. I was dead, and behold I am alive for ever and ever......</w:t>
      </w:r>
      <w:r>
        <w:t>Covid-19 is dealing out death in thousands</w:t>
      </w:r>
      <w:r w:rsidR="003752BA">
        <w:t xml:space="preserve">, but Jesus is </w:t>
      </w:r>
      <w:r>
        <w:t>gather</w:t>
      </w:r>
      <w:r w:rsidR="00BC7F48">
        <w:t>ing</w:t>
      </w:r>
      <w:r>
        <w:t xml:space="preserve"> them up into a greater life</w:t>
      </w:r>
      <w:r w:rsidR="00BC7F48">
        <w:t xml:space="preserve"> beyond all disease.</w:t>
      </w:r>
    </w:p>
    <w:p w:rsidR="001225F3" w:rsidRDefault="001225F3" w:rsidP="0035519C">
      <w:r>
        <w:rPr>
          <w:i/>
        </w:rPr>
        <w:lastRenderedPageBreak/>
        <w:t>And I hold the keys of death and Hades.....</w:t>
      </w:r>
      <w:r w:rsidR="003752BA">
        <w:t>Covid-19 cannot hold him in lock-down, because he</w:t>
      </w:r>
      <w:r w:rsidR="00BC7F48">
        <w:t xml:space="preserve"> hold</w:t>
      </w:r>
      <w:r w:rsidR="003752BA">
        <w:t>s</w:t>
      </w:r>
      <w:r w:rsidR="00BC7F48">
        <w:t xml:space="preserve"> the keys that unlock death itself.</w:t>
      </w:r>
    </w:p>
    <w:p w:rsidR="008B6F3F" w:rsidRPr="008B6F3F" w:rsidRDefault="00F43DE1" w:rsidP="0035519C">
      <w:pPr>
        <w:rPr>
          <w:b/>
        </w:rPr>
      </w:pPr>
      <w:r>
        <w:rPr>
          <w:b/>
        </w:rPr>
        <w:t>A Global Perspective</w:t>
      </w:r>
    </w:p>
    <w:p w:rsidR="002804C4" w:rsidRDefault="002804C4" w:rsidP="0035519C">
      <w:r>
        <w:t>In these days we need that personal Gospel for our reassurance, but we also need to know that the scope of the Gospel is</w:t>
      </w:r>
      <w:r w:rsidR="00A74DEE">
        <w:t xml:space="preserve"> greater than the scope of this pandemic. The resurrection of Jesus Christ has cosmic repercussions. The influence of Easter Day is bigger than we think.</w:t>
      </w:r>
    </w:p>
    <w:p w:rsidR="001F60F7" w:rsidRDefault="00B34D50" w:rsidP="0035519C">
      <w:r>
        <w:t xml:space="preserve">The Risen Christ gives John </w:t>
      </w:r>
      <w:r w:rsidR="00BC7F48">
        <w:t>a s</w:t>
      </w:r>
      <w:r>
        <w:t xml:space="preserve">eries of visions </w:t>
      </w:r>
      <w:r w:rsidR="00BC7F48">
        <w:t xml:space="preserve">of history </w:t>
      </w:r>
      <w:r>
        <w:t xml:space="preserve">unfolding </w:t>
      </w:r>
      <w:r w:rsidR="00BC7F48">
        <w:t xml:space="preserve">with all its chaos, disease and violence. </w:t>
      </w:r>
      <w:r w:rsidR="001F60F7">
        <w:t>The book of Revelation is n</w:t>
      </w:r>
      <w:r>
        <w:t xml:space="preserve">ot </w:t>
      </w:r>
      <w:r w:rsidR="00BC7F48">
        <w:t>a crys</w:t>
      </w:r>
      <w:r>
        <w:t>tal ball to read the future; rather it is</w:t>
      </w:r>
      <w:r w:rsidR="00052E22">
        <w:t xml:space="preserve"> a map </w:t>
      </w:r>
      <w:r>
        <w:t xml:space="preserve">setting out </w:t>
      </w:r>
      <w:r w:rsidR="00BC7F48">
        <w:t>the recurring traumas of human history.</w:t>
      </w:r>
      <w:r>
        <w:t xml:space="preserve"> Just as the retreating tide exposes</w:t>
      </w:r>
      <w:r w:rsidR="00F43DE1">
        <w:t xml:space="preserve"> the </w:t>
      </w:r>
      <w:r>
        <w:t>hidden rocks, so this “apocalypse” unveils the human story which fills the headlines of our newspapers daily.</w:t>
      </w:r>
    </w:p>
    <w:p w:rsidR="00BC7F48" w:rsidRDefault="00BC7F48" w:rsidP="0035519C">
      <w:r>
        <w:t xml:space="preserve">This pandemic </w:t>
      </w:r>
      <w:r w:rsidR="001F60F7">
        <w:t xml:space="preserve">may be </w:t>
      </w:r>
      <w:r>
        <w:t>“unprecedented” withi</w:t>
      </w:r>
      <w:r w:rsidR="001F60F7">
        <w:t>n the short compass of our life</w:t>
      </w:r>
      <w:r>
        <w:t xml:space="preserve">times, but </w:t>
      </w:r>
      <w:r w:rsidR="001F60F7">
        <w:t xml:space="preserve">it has been </w:t>
      </w:r>
      <w:r>
        <w:t>repeated many times over in the history of the world</w:t>
      </w:r>
      <w:r w:rsidR="003752BA">
        <w:t xml:space="preserve"> – and </w:t>
      </w:r>
      <w:r w:rsidR="001F60F7">
        <w:t xml:space="preserve"> at times and places without the medical resources available to us.</w:t>
      </w:r>
      <w:r w:rsidR="003752BA">
        <w:t xml:space="preserve"> We are living through another chapter of the dysfunctional human family. It is a season for lament at the suffering, reflection and repentance for our many abuses of people and planet, and for a call for resistance to fight and overcome </w:t>
      </w:r>
      <w:r w:rsidR="00052E22">
        <w:t xml:space="preserve">it </w:t>
      </w:r>
      <w:r w:rsidR="003752BA">
        <w:t>for the good of us all.</w:t>
      </w:r>
    </w:p>
    <w:p w:rsidR="00F43DE1" w:rsidRDefault="00F43DE1" w:rsidP="00F43DE1">
      <w:r>
        <w:t xml:space="preserve">The “unveiling” </w:t>
      </w:r>
      <w:r w:rsidR="00052E22">
        <w:t xml:space="preserve">(= the Greek “apocalypse”) </w:t>
      </w:r>
      <w:r>
        <w:t>has another vital dimension – the unveili</w:t>
      </w:r>
      <w:r w:rsidR="00B34D50">
        <w:t xml:space="preserve">ng of the resurrection power </w:t>
      </w:r>
      <w:r>
        <w:t>that pervades the</w:t>
      </w:r>
      <w:r w:rsidR="00052E22">
        <w:t>se</w:t>
      </w:r>
      <w:r>
        <w:t xml:space="preserve"> visions. </w:t>
      </w:r>
      <w:r w:rsidR="00B34D50">
        <w:t xml:space="preserve">The influence of Easter Day resonates throughout all eternity. </w:t>
      </w:r>
      <w:r>
        <w:t xml:space="preserve">The scenarios of humanity’s troubled history are punctuated by seven scenes of glorious worship </w:t>
      </w:r>
      <w:r w:rsidR="003752BA">
        <w:t>as</w:t>
      </w:r>
      <w:r>
        <w:t xml:space="preserve"> the re</w:t>
      </w:r>
      <w:r w:rsidR="003752BA">
        <w:t>surrected people of God gather</w:t>
      </w:r>
      <w:r>
        <w:t xml:space="preserve"> around </w:t>
      </w:r>
      <w:r w:rsidR="003752BA">
        <w:t>the throne of God and of his Christ.</w:t>
      </w:r>
    </w:p>
    <w:p w:rsidR="001F60F7" w:rsidRDefault="00076554" w:rsidP="0035519C">
      <w:pPr>
        <w:rPr>
          <w:i/>
        </w:rPr>
      </w:pPr>
      <w:r>
        <w:t xml:space="preserve">On this </w:t>
      </w:r>
      <w:r w:rsidR="001F60F7">
        <w:t>Easter day</w:t>
      </w:r>
      <w:r>
        <w:t xml:space="preserve"> – amidst </w:t>
      </w:r>
      <w:r w:rsidR="00F43DE1">
        <w:t>our</w:t>
      </w:r>
      <w:r w:rsidR="00A74DEE">
        <w:t xml:space="preserve"> laments for</w:t>
      </w:r>
      <w:r>
        <w:t xml:space="preserve"> the tragic deaths and disturbing unravelling of life</w:t>
      </w:r>
      <w:r w:rsidR="001F60F7">
        <w:t xml:space="preserve"> </w:t>
      </w:r>
      <w:r w:rsidR="00F43DE1">
        <w:t xml:space="preserve">as we have known it – we are invited </w:t>
      </w:r>
      <w:r w:rsidR="001F60F7">
        <w:t>to join our vo</w:t>
      </w:r>
      <w:r w:rsidR="00B34D50">
        <w:t>ices with those heavenly choirs i</w:t>
      </w:r>
      <w:r>
        <w:t xml:space="preserve">n defiant </w:t>
      </w:r>
      <w:r w:rsidR="001F60F7">
        <w:t xml:space="preserve">praise </w:t>
      </w:r>
      <w:r>
        <w:t xml:space="preserve">of </w:t>
      </w:r>
      <w:r w:rsidR="001F60F7">
        <w:t xml:space="preserve">the One who </w:t>
      </w:r>
      <w:r w:rsidR="001F60F7" w:rsidRPr="00076554">
        <w:rPr>
          <w:i/>
        </w:rPr>
        <w:t>is the First and the Last, the Living one, who was dead and now is alive for ever and ever</w:t>
      </w:r>
      <w:r>
        <w:rPr>
          <w:i/>
        </w:rPr>
        <w:t>. Hallelujah!</w:t>
      </w:r>
      <w:r w:rsidR="00B34D50">
        <w:rPr>
          <w:i/>
        </w:rPr>
        <w:t xml:space="preserve"> </w:t>
      </w:r>
    </w:p>
    <w:p w:rsidR="000D66FB" w:rsidRDefault="00052E22" w:rsidP="0035519C">
      <w:r>
        <w:t>Shout it out loud, Or s</w:t>
      </w:r>
      <w:r w:rsidR="00B34D50">
        <w:t xml:space="preserve">peak it in a </w:t>
      </w:r>
      <w:r>
        <w:t xml:space="preserve">hushed </w:t>
      </w:r>
      <w:r w:rsidR="00B34D50">
        <w:t xml:space="preserve">whisper of awed wonder. </w:t>
      </w:r>
    </w:p>
    <w:p w:rsidR="000D66FB" w:rsidRDefault="00B34D50" w:rsidP="000D66FB">
      <w:pPr>
        <w:spacing w:after="0"/>
      </w:pPr>
      <w:r>
        <w:t xml:space="preserve">Christ is Risen. </w:t>
      </w:r>
    </w:p>
    <w:p w:rsidR="000D66FB" w:rsidRDefault="00B34D50" w:rsidP="000D66FB">
      <w:pPr>
        <w:spacing w:after="0"/>
      </w:pPr>
      <w:r>
        <w:t xml:space="preserve">He is risen indeed! </w:t>
      </w:r>
    </w:p>
    <w:p w:rsidR="000D66FB" w:rsidRPr="00B34D50" w:rsidRDefault="00B34D50" w:rsidP="0035519C">
      <w:proofErr w:type="spellStart"/>
      <w:r>
        <w:t>Hallellujah</w:t>
      </w:r>
      <w:proofErr w:type="spellEnd"/>
      <w:r>
        <w:t>!</w:t>
      </w:r>
    </w:p>
    <w:p w:rsidR="00076554" w:rsidRPr="00175228" w:rsidRDefault="007E1FB0" w:rsidP="007E1FB0">
      <w:pPr>
        <w:jc w:val="center"/>
        <w:rPr>
          <w:b/>
          <w:sz w:val="28"/>
          <w:szCs w:val="28"/>
        </w:rPr>
      </w:pPr>
      <w:r w:rsidRPr="00175228">
        <w:rPr>
          <w:b/>
          <w:sz w:val="28"/>
          <w:szCs w:val="28"/>
        </w:rPr>
        <w:t>Responding to God’s Word and God’s Spirit</w:t>
      </w:r>
    </w:p>
    <w:p w:rsidR="007E1FB0" w:rsidRDefault="007E1FB0" w:rsidP="00175228">
      <w:pPr>
        <w:spacing w:after="0"/>
        <w:jc w:val="center"/>
        <w:rPr>
          <w:i/>
        </w:rPr>
      </w:pPr>
      <w:r>
        <w:rPr>
          <w:i/>
        </w:rPr>
        <w:t>On this Easter Day pray for all those affected by the Covid-19</w:t>
      </w:r>
    </w:p>
    <w:p w:rsidR="007E1FB0" w:rsidRDefault="007E1FB0" w:rsidP="00175228">
      <w:pPr>
        <w:spacing w:after="0"/>
        <w:jc w:val="center"/>
        <w:rPr>
          <w:i/>
        </w:rPr>
      </w:pPr>
      <w:r>
        <w:rPr>
          <w:i/>
        </w:rPr>
        <w:t>ill at home or in hospital</w:t>
      </w:r>
    </w:p>
    <w:p w:rsidR="007E1FB0" w:rsidRDefault="007E1FB0" w:rsidP="00175228">
      <w:pPr>
        <w:spacing w:after="0"/>
        <w:jc w:val="center"/>
        <w:rPr>
          <w:i/>
        </w:rPr>
      </w:pPr>
      <w:r>
        <w:rPr>
          <w:i/>
        </w:rPr>
        <w:t>the bereaved and those deprived of a proper funeral</w:t>
      </w:r>
    </w:p>
    <w:p w:rsidR="007E1FB0" w:rsidRDefault="007E1FB0" w:rsidP="00175228">
      <w:pPr>
        <w:spacing w:after="0"/>
        <w:jc w:val="center"/>
        <w:rPr>
          <w:i/>
        </w:rPr>
      </w:pPr>
      <w:r>
        <w:rPr>
          <w:i/>
        </w:rPr>
        <w:t>those working in the NHS and Social Care</w:t>
      </w:r>
    </w:p>
    <w:p w:rsidR="007E1FB0" w:rsidRDefault="007E1FB0" w:rsidP="00175228">
      <w:pPr>
        <w:spacing w:after="0"/>
        <w:jc w:val="center"/>
        <w:rPr>
          <w:i/>
        </w:rPr>
      </w:pPr>
      <w:r>
        <w:rPr>
          <w:i/>
        </w:rPr>
        <w:t>the army of volunteers in foodbanks and food distribution</w:t>
      </w:r>
    </w:p>
    <w:p w:rsidR="007E1FB0" w:rsidRDefault="007E1FB0" w:rsidP="00175228">
      <w:pPr>
        <w:spacing w:after="0"/>
        <w:jc w:val="center"/>
        <w:rPr>
          <w:i/>
        </w:rPr>
      </w:pPr>
      <w:r>
        <w:rPr>
          <w:i/>
        </w:rPr>
        <w:t xml:space="preserve">the </w:t>
      </w:r>
      <w:r w:rsidR="009A5B47">
        <w:rPr>
          <w:i/>
        </w:rPr>
        <w:t xml:space="preserve">afflicted </w:t>
      </w:r>
      <w:r>
        <w:rPr>
          <w:i/>
        </w:rPr>
        <w:t>countries beyond our own</w:t>
      </w:r>
    </w:p>
    <w:p w:rsidR="009A5B47" w:rsidRDefault="009A5B47" w:rsidP="00175228">
      <w:pPr>
        <w:spacing w:after="0"/>
        <w:jc w:val="center"/>
        <w:rPr>
          <w:i/>
        </w:rPr>
      </w:pPr>
      <w:r>
        <w:rPr>
          <w:i/>
        </w:rPr>
        <w:t>those who are on our hearts.</w:t>
      </w:r>
    </w:p>
    <w:p w:rsidR="00175228" w:rsidRDefault="00175228" w:rsidP="00175228">
      <w:pPr>
        <w:spacing w:after="0"/>
        <w:jc w:val="center"/>
        <w:rPr>
          <w:i/>
        </w:rPr>
      </w:pPr>
    </w:p>
    <w:p w:rsidR="007E1FB0" w:rsidRDefault="00175228" w:rsidP="007E1FB0">
      <w:r>
        <w:t xml:space="preserve">On this day of </w:t>
      </w:r>
      <w:r w:rsidR="007E1FB0">
        <w:t>resurrection hope, we pray particularly for restoration</w:t>
      </w:r>
      <w:r w:rsidR="007E1FB0">
        <w:rPr>
          <w:i/>
        </w:rPr>
        <w:t xml:space="preserve"> </w:t>
      </w:r>
      <w:r w:rsidR="00052E22">
        <w:t xml:space="preserve">of businesses </w:t>
      </w:r>
      <w:r w:rsidR="007E1FB0">
        <w:t>and the recovery of our economy</w:t>
      </w:r>
      <w:r w:rsidR="00052E22">
        <w:t>,</w:t>
      </w:r>
      <w:r w:rsidR="007E1FB0">
        <w:t xml:space="preserve"> and the global economy</w:t>
      </w:r>
      <w:r w:rsidR="009A5B47">
        <w:t xml:space="preserve"> – perhaps with a rebalancing that reflects the lessons this time has taught us of generosity towards the weakest and </w:t>
      </w:r>
      <w:r w:rsidR="00052E22">
        <w:t xml:space="preserve">our </w:t>
      </w:r>
      <w:r w:rsidR="009A5B47">
        <w:t>mutual interdependence.</w:t>
      </w:r>
    </w:p>
    <w:p w:rsidR="009A5B47" w:rsidRDefault="00396DE8" w:rsidP="009A5B47">
      <w:pPr>
        <w:spacing w:after="0"/>
      </w:pPr>
      <w:r>
        <w:t xml:space="preserve">Living </w:t>
      </w:r>
      <w:r w:rsidR="009A5B47">
        <w:t>Lord of life and death,</w:t>
      </w:r>
    </w:p>
    <w:p w:rsidR="009A5B47" w:rsidRDefault="00175228" w:rsidP="009A5B47">
      <w:pPr>
        <w:spacing w:after="0"/>
      </w:pPr>
      <w:r>
        <w:t>w</w:t>
      </w:r>
      <w:r w:rsidR="009A5B47">
        <w:t>ho walked with those whose dreams were shattered</w:t>
      </w:r>
    </w:p>
    <w:p w:rsidR="009A5B47" w:rsidRDefault="00175228" w:rsidP="009A5B47">
      <w:pPr>
        <w:spacing w:after="0"/>
      </w:pPr>
      <w:r>
        <w:t>a</w:t>
      </w:r>
      <w:r w:rsidR="009A5B47">
        <w:t>nd gave life-giving hope,</w:t>
      </w:r>
    </w:p>
    <w:p w:rsidR="009A5B47" w:rsidRDefault="00175228" w:rsidP="009A5B47">
      <w:pPr>
        <w:spacing w:after="0"/>
      </w:pPr>
      <w:r>
        <w:t>w</w:t>
      </w:r>
      <w:r w:rsidR="009A5B47">
        <w:t>e pray for the businesses closed down</w:t>
      </w:r>
    </w:p>
    <w:p w:rsidR="00EB089E" w:rsidRDefault="00175228" w:rsidP="009A5B47">
      <w:pPr>
        <w:spacing w:after="0"/>
      </w:pPr>
      <w:r>
        <w:lastRenderedPageBreak/>
        <w:t>a</w:t>
      </w:r>
      <w:r w:rsidR="009A5B47">
        <w:t>nd people laid off from w</w:t>
      </w:r>
      <w:r w:rsidR="00EB089E">
        <w:t>ork</w:t>
      </w:r>
    </w:p>
    <w:p w:rsidR="009A5B47" w:rsidRDefault="00EB089E" w:rsidP="009A5B47">
      <w:pPr>
        <w:spacing w:after="0"/>
      </w:pPr>
      <w:r>
        <w:t xml:space="preserve">with </w:t>
      </w:r>
      <w:r w:rsidR="009A5B47">
        <w:t>no</w:t>
      </w:r>
      <w:r>
        <w:t xml:space="preserve"> income </w:t>
      </w:r>
      <w:r w:rsidR="00175228">
        <w:t>a</w:t>
      </w:r>
      <w:r>
        <w:t>nd savings</w:t>
      </w:r>
      <w:r w:rsidR="00052E22">
        <w:t xml:space="preserve"> scant or non-</w:t>
      </w:r>
      <w:r w:rsidR="009A5B47">
        <w:t>existent.</w:t>
      </w:r>
    </w:p>
    <w:p w:rsidR="009A5B47" w:rsidRDefault="009A5B47" w:rsidP="009A5B47">
      <w:pPr>
        <w:spacing w:after="0"/>
      </w:pPr>
    </w:p>
    <w:p w:rsidR="00396DE8" w:rsidRDefault="00396DE8" w:rsidP="009A5B47">
      <w:pPr>
        <w:spacing w:after="0"/>
      </w:pPr>
      <w:r>
        <w:t>Life-giving Lord,</w:t>
      </w:r>
    </w:p>
    <w:p w:rsidR="00396DE8" w:rsidRDefault="00175228" w:rsidP="00396DE8">
      <w:pPr>
        <w:spacing w:after="0"/>
      </w:pPr>
      <w:r>
        <w:t>“G</w:t>
      </w:r>
      <w:r w:rsidR="00396DE8">
        <w:t>ive us this day our daily bread”</w:t>
      </w:r>
      <w:r>
        <w:t>.</w:t>
      </w:r>
    </w:p>
    <w:p w:rsidR="009A5B47" w:rsidRDefault="00175228" w:rsidP="009A5B47">
      <w:pPr>
        <w:spacing w:after="0"/>
      </w:pPr>
      <w:r>
        <w:t>P</w:t>
      </w:r>
      <w:r w:rsidR="009A5B47">
        <w:t>rovide for those who are scared</w:t>
      </w:r>
    </w:p>
    <w:p w:rsidR="009A5B47" w:rsidRDefault="00175228" w:rsidP="009A5B47">
      <w:pPr>
        <w:spacing w:after="0"/>
      </w:pPr>
      <w:r>
        <w:t>e</w:t>
      </w:r>
      <w:r w:rsidR="009A5B47">
        <w:t>nough...enough to live without fear</w:t>
      </w:r>
      <w:r w:rsidR="00396DE8">
        <w:t>.</w:t>
      </w:r>
    </w:p>
    <w:p w:rsidR="009A5B47" w:rsidRDefault="009A5B47" w:rsidP="009A5B47">
      <w:pPr>
        <w:spacing w:after="0"/>
      </w:pPr>
    </w:p>
    <w:p w:rsidR="009A5B47" w:rsidRDefault="009A5B47" w:rsidP="009A5B47">
      <w:pPr>
        <w:spacing w:after="0"/>
      </w:pPr>
      <w:r>
        <w:t>We pray for those who fear their livelihoods</w:t>
      </w:r>
    </w:p>
    <w:p w:rsidR="009A5B47" w:rsidRDefault="00175228" w:rsidP="00175228">
      <w:pPr>
        <w:spacing w:after="0"/>
      </w:pPr>
      <w:r>
        <w:t>w</w:t>
      </w:r>
      <w:r w:rsidR="009A5B47">
        <w:t>ill not survive this cris</w:t>
      </w:r>
      <w:r>
        <w:t>is;</w:t>
      </w:r>
    </w:p>
    <w:p w:rsidR="00396DE8" w:rsidRDefault="00175228" w:rsidP="00396DE8">
      <w:pPr>
        <w:spacing w:after="0"/>
      </w:pPr>
      <w:r>
        <w:t>g</w:t>
      </w:r>
      <w:r w:rsidR="00396DE8">
        <w:t>ive them the resurrection resilience</w:t>
      </w:r>
    </w:p>
    <w:p w:rsidR="00396DE8" w:rsidRDefault="00175228" w:rsidP="00396DE8">
      <w:pPr>
        <w:spacing w:after="0"/>
      </w:pPr>
      <w:r>
        <w:t>t</w:t>
      </w:r>
      <w:r w:rsidR="00396DE8">
        <w:t>o be resourceful  in finding new ways of providing.</w:t>
      </w:r>
    </w:p>
    <w:p w:rsidR="00175228" w:rsidRDefault="00175228" w:rsidP="00396DE8">
      <w:pPr>
        <w:spacing w:after="0"/>
      </w:pPr>
      <w:r>
        <w:t>We remember our local businesses</w:t>
      </w:r>
    </w:p>
    <w:p w:rsidR="00175228" w:rsidRDefault="00175228" w:rsidP="00396DE8">
      <w:pPr>
        <w:spacing w:after="0"/>
      </w:pPr>
      <w:r>
        <w:t>our farmers and our fishermen</w:t>
      </w:r>
      <w:r w:rsidR="00EB089E">
        <w:t xml:space="preserve"> k</w:t>
      </w:r>
      <w:r>
        <w:t>nown to us....</w:t>
      </w:r>
    </w:p>
    <w:p w:rsidR="00396DE8" w:rsidRDefault="00396DE8" w:rsidP="00396DE8">
      <w:pPr>
        <w:spacing w:after="0"/>
      </w:pPr>
    </w:p>
    <w:p w:rsidR="00396DE8" w:rsidRDefault="00396DE8" w:rsidP="00396DE8">
      <w:pPr>
        <w:spacing w:after="0"/>
      </w:pPr>
      <w:r>
        <w:t>We pray for banks and lender</w:t>
      </w:r>
      <w:r w:rsidR="00052E22">
        <w:t>s</w:t>
      </w:r>
    </w:p>
    <w:p w:rsidR="00396DE8" w:rsidRDefault="00175228" w:rsidP="00396DE8">
      <w:pPr>
        <w:spacing w:after="0"/>
      </w:pPr>
      <w:r>
        <w:t>f</w:t>
      </w:r>
      <w:r w:rsidR="00396DE8">
        <w:t>or a new open-handedness</w:t>
      </w:r>
    </w:p>
    <w:p w:rsidR="00396DE8" w:rsidRDefault="00175228" w:rsidP="00396DE8">
      <w:pPr>
        <w:spacing w:after="0"/>
      </w:pPr>
      <w:r>
        <w:t>s</w:t>
      </w:r>
      <w:r w:rsidR="00396DE8">
        <w:t>o that the systems of support</w:t>
      </w:r>
    </w:p>
    <w:p w:rsidR="00396DE8" w:rsidRDefault="00175228" w:rsidP="00396DE8">
      <w:pPr>
        <w:spacing w:after="0"/>
      </w:pPr>
      <w:r>
        <w:t>m</w:t>
      </w:r>
      <w:r w:rsidR="00396DE8">
        <w:t>ay flow freely and without hindrance.</w:t>
      </w:r>
    </w:p>
    <w:p w:rsidR="00396DE8" w:rsidRDefault="00396DE8" w:rsidP="00396DE8">
      <w:pPr>
        <w:spacing w:after="0"/>
      </w:pPr>
    </w:p>
    <w:p w:rsidR="00396DE8" w:rsidRDefault="00396DE8" w:rsidP="00396DE8">
      <w:pPr>
        <w:spacing w:after="0"/>
      </w:pPr>
      <w:r>
        <w:t>May the power of Your resurrection</w:t>
      </w:r>
    </w:p>
    <w:p w:rsidR="00396DE8" w:rsidRDefault="00175228" w:rsidP="00396DE8">
      <w:pPr>
        <w:spacing w:after="0"/>
      </w:pPr>
      <w:r>
        <w:t>b</w:t>
      </w:r>
      <w:r w:rsidR="00396DE8">
        <w:t>e felt transforming our economies</w:t>
      </w:r>
    </w:p>
    <w:p w:rsidR="00396DE8" w:rsidRDefault="00175228" w:rsidP="00396DE8">
      <w:pPr>
        <w:spacing w:after="0"/>
      </w:pPr>
      <w:r>
        <w:t>t</w:t>
      </w:r>
      <w:r w:rsidR="00396DE8">
        <w:t>o systems of fairness and justice</w:t>
      </w:r>
    </w:p>
    <w:p w:rsidR="00396DE8" w:rsidRDefault="00175228" w:rsidP="00396DE8">
      <w:pPr>
        <w:spacing w:after="0"/>
      </w:pPr>
      <w:r>
        <w:t>w</w:t>
      </w:r>
      <w:r w:rsidR="00396DE8">
        <w:t>here all have the chance to flourish</w:t>
      </w:r>
    </w:p>
    <w:p w:rsidR="00396DE8" w:rsidRDefault="00175228" w:rsidP="00396DE8">
      <w:pPr>
        <w:spacing w:after="0"/>
      </w:pPr>
      <w:r>
        <w:t>with life in all its fullness.</w:t>
      </w:r>
    </w:p>
    <w:p w:rsidR="00175228" w:rsidRDefault="00175228" w:rsidP="00396DE8">
      <w:pPr>
        <w:spacing w:after="0"/>
      </w:pPr>
    </w:p>
    <w:p w:rsidR="00F659BC" w:rsidRDefault="00175228" w:rsidP="00F659BC">
      <w:pPr>
        <w:spacing w:after="0"/>
      </w:pPr>
      <w:r>
        <w:t>In the name of Jesus, Lord of Lord and King of Kings, we pray. AMEN</w:t>
      </w:r>
    </w:p>
    <w:p w:rsidR="00EB089E" w:rsidRDefault="00EB089E" w:rsidP="00F659BC">
      <w:pPr>
        <w:spacing w:after="0"/>
        <w:rPr>
          <w:b/>
          <w:sz w:val="28"/>
          <w:szCs w:val="28"/>
        </w:rPr>
      </w:pPr>
      <w:r>
        <w:rPr>
          <w:b/>
          <w:sz w:val="28"/>
          <w:szCs w:val="28"/>
        </w:rPr>
        <w:t>A Meditation before we Go</w:t>
      </w:r>
    </w:p>
    <w:p w:rsidR="009348C9" w:rsidRDefault="009348C9" w:rsidP="00396DE8">
      <w:pPr>
        <w:spacing w:after="0"/>
        <w:jc w:val="center"/>
        <w:rPr>
          <w:b/>
          <w:sz w:val="28"/>
          <w:szCs w:val="28"/>
        </w:rPr>
      </w:pPr>
    </w:p>
    <w:p w:rsidR="009348C9" w:rsidRPr="009348C9" w:rsidRDefault="009348C9" w:rsidP="009348C9">
      <w:pPr>
        <w:autoSpaceDE w:val="0"/>
        <w:autoSpaceDN w:val="0"/>
        <w:adjustRightInd w:val="0"/>
        <w:spacing w:after="0"/>
        <w:rPr>
          <w:rFonts w:ascii="Calibri" w:eastAsia="Calibri" w:hAnsi="Calibri" w:cs="Times New Roman"/>
          <w:bCs/>
        </w:rPr>
      </w:pPr>
      <w:r w:rsidRPr="009348C9">
        <w:rPr>
          <w:rFonts w:ascii="Calibri" w:eastAsia="Calibri" w:hAnsi="Calibri" w:cs="Times New Roman"/>
          <w:bCs/>
        </w:rPr>
        <w:t>Christ, as a light</w:t>
      </w:r>
    </w:p>
    <w:p w:rsidR="009348C9" w:rsidRPr="009348C9" w:rsidRDefault="009348C9" w:rsidP="009348C9">
      <w:pPr>
        <w:autoSpaceDE w:val="0"/>
        <w:autoSpaceDN w:val="0"/>
        <w:adjustRightInd w:val="0"/>
        <w:spacing w:after="0"/>
        <w:rPr>
          <w:rFonts w:ascii="Calibri" w:eastAsia="Calibri" w:hAnsi="Calibri" w:cs="Times New Roman"/>
          <w:bCs/>
        </w:rPr>
      </w:pPr>
      <w:r w:rsidRPr="009348C9">
        <w:rPr>
          <w:rFonts w:ascii="Calibri" w:eastAsia="Calibri" w:hAnsi="Calibri" w:cs="Times New Roman"/>
          <w:bCs/>
        </w:rPr>
        <w:t>illumine and guide me.</w:t>
      </w:r>
    </w:p>
    <w:p w:rsidR="009348C9" w:rsidRPr="009348C9" w:rsidRDefault="009348C9" w:rsidP="009348C9">
      <w:pPr>
        <w:autoSpaceDE w:val="0"/>
        <w:autoSpaceDN w:val="0"/>
        <w:adjustRightInd w:val="0"/>
        <w:spacing w:after="0"/>
        <w:rPr>
          <w:rFonts w:ascii="Calibri" w:eastAsia="Calibri" w:hAnsi="Calibri" w:cs="Times New Roman"/>
          <w:bCs/>
        </w:rPr>
      </w:pPr>
      <w:r w:rsidRPr="009348C9">
        <w:rPr>
          <w:rFonts w:ascii="Calibri" w:eastAsia="Calibri" w:hAnsi="Calibri" w:cs="Times New Roman"/>
          <w:bCs/>
        </w:rPr>
        <w:t>Christ, as a shield</w:t>
      </w:r>
    </w:p>
    <w:p w:rsidR="009348C9" w:rsidRPr="009348C9" w:rsidRDefault="009348C9" w:rsidP="009348C9">
      <w:pPr>
        <w:autoSpaceDE w:val="0"/>
        <w:autoSpaceDN w:val="0"/>
        <w:adjustRightInd w:val="0"/>
        <w:spacing w:after="0"/>
        <w:rPr>
          <w:rFonts w:ascii="Calibri" w:eastAsia="Calibri" w:hAnsi="Calibri" w:cs="Times New Roman"/>
          <w:bCs/>
        </w:rPr>
      </w:pPr>
      <w:r w:rsidRPr="009348C9">
        <w:rPr>
          <w:rFonts w:ascii="Calibri" w:eastAsia="Calibri" w:hAnsi="Calibri" w:cs="Times New Roman"/>
          <w:bCs/>
        </w:rPr>
        <w:t>overshadow me.</w:t>
      </w:r>
    </w:p>
    <w:p w:rsidR="009348C9" w:rsidRPr="009348C9" w:rsidRDefault="009348C9" w:rsidP="009348C9">
      <w:pPr>
        <w:tabs>
          <w:tab w:val="left" w:pos="1950"/>
        </w:tabs>
        <w:autoSpaceDE w:val="0"/>
        <w:autoSpaceDN w:val="0"/>
        <w:adjustRightInd w:val="0"/>
        <w:spacing w:after="0"/>
        <w:rPr>
          <w:rFonts w:ascii="Calibri" w:eastAsia="Calibri" w:hAnsi="Calibri" w:cs="Times New Roman"/>
          <w:bCs/>
        </w:rPr>
      </w:pPr>
      <w:r w:rsidRPr="009348C9">
        <w:rPr>
          <w:rFonts w:ascii="Calibri" w:eastAsia="Calibri" w:hAnsi="Calibri" w:cs="Times New Roman"/>
          <w:bCs/>
        </w:rPr>
        <w:t>Christ under me;</w:t>
      </w:r>
      <w:r w:rsidRPr="009348C9">
        <w:rPr>
          <w:rFonts w:ascii="Calibri" w:hAnsi="Calibri"/>
          <w:bCs/>
        </w:rPr>
        <w:tab/>
      </w:r>
    </w:p>
    <w:p w:rsidR="009348C9" w:rsidRPr="009348C9" w:rsidRDefault="009348C9" w:rsidP="009348C9">
      <w:pPr>
        <w:autoSpaceDE w:val="0"/>
        <w:autoSpaceDN w:val="0"/>
        <w:adjustRightInd w:val="0"/>
        <w:spacing w:after="0"/>
        <w:rPr>
          <w:rFonts w:ascii="Calibri" w:eastAsia="Calibri" w:hAnsi="Calibri" w:cs="Times New Roman"/>
          <w:bCs/>
        </w:rPr>
      </w:pPr>
      <w:r w:rsidRPr="009348C9">
        <w:rPr>
          <w:rFonts w:ascii="Calibri" w:eastAsia="Calibri" w:hAnsi="Calibri" w:cs="Times New Roman"/>
          <w:bCs/>
        </w:rPr>
        <w:t>Christ over me;</w:t>
      </w:r>
    </w:p>
    <w:p w:rsidR="009348C9" w:rsidRPr="009348C9" w:rsidRDefault="009348C9" w:rsidP="009348C9">
      <w:pPr>
        <w:autoSpaceDE w:val="0"/>
        <w:autoSpaceDN w:val="0"/>
        <w:adjustRightInd w:val="0"/>
        <w:spacing w:after="0"/>
        <w:rPr>
          <w:rFonts w:ascii="Calibri" w:eastAsia="Calibri" w:hAnsi="Calibri" w:cs="Times New Roman"/>
          <w:bCs/>
        </w:rPr>
      </w:pPr>
      <w:r w:rsidRPr="009348C9">
        <w:rPr>
          <w:rFonts w:ascii="Calibri" w:eastAsia="Calibri" w:hAnsi="Calibri" w:cs="Times New Roman"/>
          <w:bCs/>
        </w:rPr>
        <w:t>Christ beside me</w:t>
      </w:r>
    </w:p>
    <w:p w:rsidR="009348C9" w:rsidRPr="009348C9" w:rsidRDefault="009348C9" w:rsidP="009348C9">
      <w:pPr>
        <w:autoSpaceDE w:val="0"/>
        <w:autoSpaceDN w:val="0"/>
        <w:adjustRightInd w:val="0"/>
        <w:spacing w:after="0"/>
        <w:rPr>
          <w:rFonts w:ascii="Calibri" w:eastAsia="Calibri" w:hAnsi="Calibri" w:cs="Times New Roman"/>
          <w:bCs/>
        </w:rPr>
      </w:pPr>
      <w:r w:rsidRPr="009348C9">
        <w:rPr>
          <w:rFonts w:ascii="Calibri" w:eastAsia="Calibri" w:hAnsi="Calibri" w:cs="Times New Roman"/>
          <w:bCs/>
        </w:rPr>
        <w:t>on my left and on my right.</w:t>
      </w:r>
    </w:p>
    <w:p w:rsidR="009348C9" w:rsidRPr="009348C9" w:rsidRDefault="009348C9" w:rsidP="009348C9">
      <w:pPr>
        <w:autoSpaceDE w:val="0"/>
        <w:autoSpaceDN w:val="0"/>
        <w:adjustRightInd w:val="0"/>
        <w:spacing w:after="0"/>
        <w:rPr>
          <w:rFonts w:ascii="Calibri" w:eastAsia="Calibri" w:hAnsi="Calibri" w:cs="Times New Roman"/>
          <w:bCs/>
        </w:rPr>
      </w:pPr>
      <w:r w:rsidRPr="009348C9">
        <w:rPr>
          <w:rFonts w:ascii="Calibri" w:eastAsia="Calibri" w:hAnsi="Calibri" w:cs="Times New Roman"/>
          <w:bCs/>
        </w:rPr>
        <w:t>This day be within and without me,</w:t>
      </w:r>
    </w:p>
    <w:p w:rsidR="009348C9" w:rsidRPr="009348C9" w:rsidRDefault="009348C9" w:rsidP="009348C9">
      <w:pPr>
        <w:autoSpaceDE w:val="0"/>
        <w:autoSpaceDN w:val="0"/>
        <w:adjustRightInd w:val="0"/>
        <w:spacing w:after="0"/>
        <w:rPr>
          <w:rFonts w:ascii="Calibri" w:eastAsia="Calibri" w:hAnsi="Calibri" w:cs="Times New Roman"/>
          <w:bCs/>
        </w:rPr>
      </w:pPr>
      <w:r w:rsidRPr="009348C9">
        <w:rPr>
          <w:rFonts w:ascii="Calibri" w:eastAsia="Calibri" w:hAnsi="Calibri" w:cs="Times New Roman"/>
          <w:bCs/>
        </w:rPr>
        <w:t>lowly and meek, yet all powerful.</w:t>
      </w:r>
    </w:p>
    <w:p w:rsidR="009348C9" w:rsidRPr="009348C9" w:rsidRDefault="009348C9" w:rsidP="009348C9">
      <w:pPr>
        <w:autoSpaceDE w:val="0"/>
        <w:autoSpaceDN w:val="0"/>
        <w:adjustRightInd w:val="0"/>
        <w:spacing w:after="0"/>
        <w:rPr>
          <w:rFonts w:ascii="Calibri" w:eastAsia="Calibri" w:hAnsi="Calibri" w:cs="Times New Roman"/>
          <w:bCs/>
        </w:rPr>
      </w:pPr>
      <w:r w:rsidRPr="009348C9">
        <w:rPr>
          <w:rFonts w:ascii="Calibri" w:eastAsia="Calibri" w:hAnsi="Calibri" w:cs="Times New Roman"/>
          <w:bCs/>
        </w:rPr>
        <w:t>Be in the heart of each to whom I speak;</w:t>
      </w:r>
    </w:p>
    <w:p w:rsidR="009348C9" w:rsidRPr="009348C9" w:rsidRDefault="009348C9" w:rsidP="009348C9">
      <w:pPr>
        <w:autoSpaceDE w:val="0"/>
        <w:autoSpaceDN w:val="0"/>
        <w:adjustRightInd w:val="0"/>
        <w:spacing w:after="0"/>
        <w:rPr>
          <w:rFonts w:ascii="Calibri" w:eastAsia="Calibri" w:hAnsi="Calibri" w:cs="Times New Roman"/>
          <w:bCs/>
        </w:rPr>
      </w:pPr>
      <w:r w:rsidRPr="009348C9">
        <w:rPr>
          <w:rFonts w:ascii="Calibri" w:eastAsia="Calibri" w:hAnsi="Calibri" w:cs="Times New Roman"/>
          <w:bCs/>
        </w:rPr>
        <w:t>in the mouth of each who speaks to me.</w:t>
      </w:r>
    </w:p>
    <w:p w:rsidR="009348C9" w:rsidRPr="009348C9" w:rsidRDefault="009348C9" w:rsidP="009348C9">
      <w:pPr>
        <w:autoSpaceDE w:val="0"/>
        <w:autoSpaceDN w:val="0"/>
        <w:adjustRightInd w:val="0"/>
        <w:spacing w:after="0"/>
        <w:rPr>
          <w:rFonts w:ascii="Calibri" w:eastAsia="Calibri" w:hAnsi="Calibri" w:cs="Times New Roman"/>
          <w:bCs/>
        </w:rPr>
      </w:pPr>
      <w:r w:rsidRPr="009348C9">
        <w:rPr>
          <w:rFonts w:ascii="Calibri" w:eastAsia="Calibri" w:hAnsi="Calibri" w:cs="Times New Roman"/>
          <w:bCs/>
        </w:rPr>
        <w:t>This day be within and without me,</w:t>
      </w:r>
    </w:p>
    <w:p w:rsidR="009348C9" w:rsidRPr="009348C9" w:rsidRDefault="009348C9" w:rsidP="009348C9">
      <w:pPr>
        <w:autoSpaceDE w:val="0"/>
        <w:autoSpaceDN w:val="0"/>
        <w:adjustRightInd w:val="0"/>
        <w:spacing w:after="0"/>
        <w:rPr>
          <w:rFonts w:ascii="Calibri" w:eastAsia="Calibri" w:hAnsi="Calibri" w:cs="Times New Roman"/>
          <w:bCs/>
        </w:rPr>
      </w:pPr>
      <w:r w:rsidRPr="009348C9">
        <w:rPr>
          <w:rFonts w:ascii="Calibri" w:eastAsia="Calibri" w:hAnsi="Calibri" w:cs="Times New Roman"/>
          <w:bCs/>
        </w:rPr>
        <w:t>lowly and meek yet all powerful.</w:t>
      </w:r>
    </w:p>
    <w:p w:rsidR="009348C9" w:rsidRPr="009348C9" w:rsidRDefault="009348C9" w:rsidP="009348C9">
      <w:pPr>
        <w:autoSpaceDE w:val="0"/>
        <w:autoSpaceDN w:val="0"/>
        <w:adjustRightInd w:val="0"/>
        <w:spacing w:after="0"/>
        <w:rPr>
          <w:rFonts w:ascii="Calibri" w:eastAsia="Calibri" w:hAnsi="Calibri" w:cs="Times New Roman"/>
          <w:bCs/>
        </w:rPr>
      </w:pPr>
      <w:r w:rsidRPr="009348C9">
        <w:rPr>
          <w:rFonts w:ascii="Calibri" w:eastAsia="Calibri" w:hAnsi="Calibri" w:cs="Times New Roman"/>
          <w:bCs/>
        </w:rPr>
        <w:t>Christ as a light;</w:t>
      </w:r>
    </w:p>
    <w:p w:rsidR="009348C9" w:rsidRPr="009348C9" w:rsidRDefault="009348C9" w:rsidP="009348C9">
      <w:pPr>
        <w:autoSpaceDE w:val="0"/>
        <w:autoSpaceDN w:val="0"/>
        <w:adjustRightInd w:val="0"/>
        <w:spacing w:after="0"/>
        <w:rPr>
          <w:rFonts w:ascii="Calibri" w:eastAsia="Calibri" w:hAnsi="Calibri" w:cs="Times New Roman"/>
          <w:bCs/>
        </w:rPr>
      </w:pPr>
      <w:r w:rsidRPr="009348C9">
        <w:rPr>
          <w:rFonts w:ascii="Calibri" w:eastAsia="Calibri" w:hAnsi="Calibri" w:cs="Times New Roman"/>
          <w:bCs/>
        </w:rPr>
        <w:t>Christ as a shield;</w:t>
      </w:r>
    </w:p>
    <w:p w:rsidR="009348C9" w:rsidRPr="009348C9" w:rsidRDefault="009348C9" w:rsidP="009348C9">
      <w:pPr>
        <w:autoSpaceDE w:val="0"/>
        <w:autoSpaceDN w:val="0"/>
        <w:adjustRightInd w:val="0"/>
        <w:spacing w:after="0"/>
        <w:rPr>
          <w:rFonts w:ascii="Calibri" w:eastAsia="Calibri" w:hAnsi="Calibri" w:cs="Times New Roman"/>
          <w:bCs/>
        </w:rPr>
      </w:pPr>
      <w:r w:rsidRPr="009348C9">
        <w:rPr>
          <w:rFonts w:ascii="Calibri" w:eastAsia="Calibri" w:hAnsi="Calibri" w:cs="Times New Roman"/>
          <w:bCs/>
        </w:rPr>
        <w:t>Christ beside me</w:t>
      </w:r>
    </w:p>
    <w:p w:rsidR="009348C9" w:rsidRDefault="009348C9" w:rsidP="009348C9">
      <w:pPr>
        <w:autoSpaceDE w:val="0"/>
        <w:autoSpaceDN w:val="0"/>
        <w:adjustRightInd w:val="0"/>
        <w:spacing w:after="0"/>
        <w:rPr>
          <w:rFonts w:ascii="Calibri" w:hAnsi="Calibri"/>
          <w:bCs/>
        </w:rPr>
      </w:pPr>
      <w:r w:rsidRPr="009348C9">
        <w:rPr>
          <w:rFonts w:ascii="Calibri" w:eastAsia="Calibri" w:hAnsi="Calibri" w:cs="Times New Roman"/>
          <w:bCs/>
        </w:rPr>
        <w:t>on my left and on my right.</w:t>
      </w:r>
      <w:r>
        <w:rPr>
          <w:rFonts w:ascii="Calibri" w:hAnsi="Calibri"/>
          <w:bCs/>
        </w:rPr>
        <w:t xml:space="preserve">  </w:t>
      </w:r>
    </w:p>
    <w:p w:rsidR="009348C9" w:rsidRDefault="009348C9" w:rsidP="009348C9">
      <w:pPr>
        <w:autoSpaceDE w:val="0"/>
        <w:autoSpaceDN w:val="0"/>
        <w:adjustRightInd w:val="0"/>
        <w:spacing w:after="0"/>
        <w:rPr>
          <w:rFonts w:ascii="Calibri" w:hAnsi="Calibri"/>
          <w:bCs/>
        </w:rPr>
      </w:pPr>
    </w:p>
    <w:p w:rsidR="009348C9" w:rsidRPr="009348C9" w:rsidRDefault="009348C9" w:rsidP="009348C9">
      <w:pPr>
        <w:autoSpaceDE w:val="0"/>
        <w:autoSpaceDN w:val="0"/>
        <w:adjustRightInd w:val="0"/>
        <w:spacing w:after="0"/>
        <w:rPr>
          <w:rFonts w:ascii="Calibri" w:eastAsia="Calibri" w:hAnsi="Calibri" w:cs="Times New Roman"/>
          <w:bCs/>
          <w:i/>
        </w:rPr>
      </w:pPr>
      <w:r>
        <w:rPr>
          <w:rFonts w:ascii="Calibri" w:hAnsi="Calibri"/>
          <w:bCs/>
          <w:i/>
        </w:rPr>
        <w:t xml:space="preserve">[St </w:t>
      </w:r>
      <w:proofErr w:type="spellStart"/>
      <w:r>
        <w:rPr>
          <w:rFonts w:ascii="Calibri" w:hAnsi="Calibri"/>
          <w:bCs/>
          <w:i/>
        </w:rPr>
        <w:t>Patrick’sBreastplate</w:t>
      </w:r>
      <w:proofErr w:type="spellEnd"/>
      <w:r>
        <w:rPr>
          <w:rFonts w:ascii="Calibri" w:hAnsi="Calibri"/>
          <w:bCs/>
          <w:i/>
        </w:rPr>
        <w:t>, Northumbrian Community Morning Prayer]</w:t>
      </w:r>
    </w:p>
    <w:p w:rsidR="00EB089E" w:rsidRDefault="00EB089E" w:rsidP="00396DE8">
      <w:pPr>
        <w:spacing w:after="0"/>
        <w:jc w:val="center"/>
        <w:rPr>
          <w:b/>
          <w:sz w:val="28"/>
          <w:szCs w:val="28"/>
        </w:rPr>
      </w:pPr>
    </w:p>
    <w:p w:rsidR="00396DE8" w:rsidRDefault="00396DE8" w:rsidP="00396DE8">
      <w:pPr>
        <w:spacing w:after="0"/>
        <w:jc w:val="center"/>
        <w:rPr>
          <w:b/>
          <w:sz w:val="28"/>
          <w:szCs w:val="28"/>
        </w:rPr>
      </w:pPr>
      <w:r w:rsidRPr="00396DE8">
        <w:rPr>
          <w:b/>
          <w:sz w:val="28"/>
          <w:szCs w:val="28"/>
        </w:rPr>
        <w:t>Blessing</w:t>
      </w:r>
    </w:p>
    <w:p w:rsidR="00396DE8" w:rsidRDefault="00396DE8" w:rsidP="00396DE8">
      <w:pPr>
        <w:spacing w:after="0" w:line="240" w:lineRule="auto"/>
        <w:jc w:val="center"/>
        <w:rPr>
          <w:rFonts w:eastAsia="Times New Roman" w:cs="Segoe UI"/>
          <w:bCs/>
          <w:i/>
        </w:rPr>
      </w:pPr>
      <w:r w:rsidRPr="00EC4B45">
        <w:rPr>
          <w:rFonts w:eastAsia="Times New Roman" w:cs="Segoe UI"/>
          <w:bCs/>
          <w:i/>
        </w:rPr>
        <w:t>Imagi</w:t>
      </w:r>
      <w:r>
        <w:rPr>
          <w:rFonts w:eastAsia="Times New Roman" w:cs="Segoe UI"/>
          <w:bCs/>
          <w:i/>
        </w:rPr>
        <w:t>ne saying this blessing with and for</w:t>
      </w:r>
      <w:r w:rsidRPr="00EC4B45">
        <w:rPr>
          <w:rFonts w:eastAsia="Times New Roman" w:cs="Segoe UI"/>
          <w:bCs/>
          <w:i/>
        </w:rPr>
        <w:t xml:space="preserve"> </w:t>
      </w:r>
      <w:r>
        <w:rPr>
          <w:rFonts w:eastAsia="Times New Roman" w:cs="Segoe UI"/>
          <w:bCs/>
          <w:i/>
        </w:rPr>
        <w:t>our friends in church and community.</w:t>
      </w:r>
    </w:p>
    <w:p w:rsidR="00396DE8" w:rsidRPr="00EC4B45" w:rsidRDefault="00396DE8" w:rsidP="00396DE8">
      <w:pPr>
        <w:spacing w:after="0" w:line="240" w:lineRule="auto"/>
        <w:jc w:val="center"/>
        <w:rPr>
          <w:rFonts w:eastAsia="Times New Roman" w:cs="Segoe UI"/>
          <w:bCs/>
          <w:i/>
        </w:rPr>
      </w:pPr>
    </w:p>
    <w:p w:rsidR="00396DE8" w:rsidRPr="00EC4B45" w:rsidRDefault="00396DE8" w:rsidP="00396DE8">
      <w:pPr>
        <w:spacing w:after="0" w:line="240" w:lineRule="auto"/>
        <w:jc w:val="center"/>
        <w:rPr>
          <w:rFonts w:eastAsia="Times New Roman" w:cs="Times New Roman"/>
        </w:rPr>
      </w:pPr>
      <w:r w:rsidRPr="00EC4B45">
        <w:rPr>
          <w:rFonts w:eastAsia="Times New Roman" w:cs="Times New Roman"/>
        </w:rPr>
        <w:t>And now may the peace of God that passes all understanding</w:t>
      </w:r>
    </w:p>
    <w:p w:rsidR="00396DE8" w:rsidRPr="00EC4B45" w:rsidRDefault="00396DE8" w:rsidP="00396DE8">
      <w:pPr>
        <w:spacing w:after="0" w:line="240" w:lineRule="auto"/>
        <w:jc w:val="center"/>
        <w:rPr>
          <w:rFonts w:eastAsia="Times New Roman" w:cs="Times New Roman"/>
        </w:rPr>
      </w:pPr>
      <w:r>
        <w:rPr>
          <w:rFonts w:eastAsia="Times New Roman" w:cs="Times New Roman"/>
        </w:rPr>
        <w:t>k</w:t>
      </w:r>
      <w:r w:rsidRPr="00EC4B45">
        <w:rPr>
          <w:rFonts w:eastAsia="Times New Roman" w:cs="Times New Roman"/>
        </w:rPr>
        <w:t>eep our hearts and our minds</w:t>
      </w:r>
    </w:p>
    <w:p w:rsidR="00396DE8" w:rsidRPr="00EC4B45" w:rsidRDefault="00396DE8" w:rsidP="00396DE8">
      <w:pPr>
        <w:spacing w:after="0" w:line="240" w:lineRule="auto"/>
        <w:jc w:val="center"/>
        <w:rPr>
          <w:rFonts w:eastAsia="Times New Roman" w:cs="Times New Roman"/>
        </w:rPr>
      </w:pPr>
      <w:r>
        <w:rPr>
          <w:rFonts w:eastAsia="Times New Roman" w:cs="Times New Roman"/>
        </w:rPr>
        <w:t>i</w:t>
      </w:r>
      <w:r w:rsidRPr="00EC4B45">
        <w:rPr>
          <w:rFonts w:eastAsia="Times New Roman" w:cs="Times New Roman"/>
        </w:rPr>
        <w:t>n the knowledge and in the love of God</w:t>
      </w:r>
    </w:p>
    <w:p w:rsidR="00396DE8" w:rsidRPr="00EC4B45" w:rsidRDefault="00396DE8" w:rsidP="00396DE8">
      <w:pPr>
        <w:spacing w:after="0" w:line="240" w:lineRule="auto"/>
        <w:jc w:val="center"/>
        <w:rPr>
          <w:rFonts w:eastAsia="Times New Roman" w:cs="Times New Roman"/>
        </w:rPr>
      </w:pPr>
      <w:r>
        <w:rPr>
          <w:rFonts w:eastAsia="Times New Roman" w:cs="Times New Roman"/>
        </w:rPr>
        <w:t>a</w:t>
      </w:r>
      <w:r w:rsidRPr="00EC4B45">
        <w:rPr>
          <w:rFonts w:eastAsia="Times New Roman" w:cs="Times New Roman"/>
        </w:rPr>
        <w:t xml:space="preserve">nd of his Son, Jesus Christ, our </w:t>
      </w:r>
      <w:r>
        <w:rPr>
          <w:rFonts w:eastAsia="Times New Roman" w:cs="Times New Roman"/>
        </w:rPr>
        <w:t xml:space="preserve">Living </w:t>
      </w:r>
      <w:r w:rsidRPr="00EC4B45">
        <w:rPr>
          <w:rFonts w:eastAsia="Times New Roman" w:cs="Times New Roman"/>
        </w:rPr>
        <w:t>Lord.</w:t>
      </w:r>
    </w:p>
    <w:p w:rsidR="00396DE8" w:rsidRPr="00EC4B45" w:rsidRDefault="00396DE8" w:rsidP="00396DE8">
      <w:pPr>
        <w:spacing w:after="0" w:line="240" w:lineRule="auto"/>
        <w:jc w:val="center"/>
        <w:rPr>
          <w:rFonts w:eastAsia="Times New Roman" w:cs="Times New Roman"/>
        </w:rPr>
      </w:pPr>
      <w:r w:rsidRPr="00EC4B45">
        <w:rPr>
          <w:rFonts w:eastAsia="Times New Roman" w:cs="Times New Roman"/>
        </w:rPr>
        <w:t>And the blessing of God Almighty,</w:t>
      </w:r>
    </w:p>
    <w:p w:rsidR="00396DE8" w:rsidRPr="00EC4B45" w:rsidRDefault="00396DE8" w:rsidP="00396DE8">
      <w:pPr>
        <w:spacing w:after="0" w:line="240" w:lineRule="auto"/>
        <w:jc w:val="center"/>
        <w:rPr>
          <w:rFonts w:eastAsia="Times New Roman" w:cs="Times New Roman"/>
        </w:rPr>
      </w:pPr>
      <w:r w:rsidRPr="00EC4B45">
        <w:rPr>
          <w:rFonts w:eastAsia="Times New Roman" w:cs="Times New Roman"/>
        </w:rPr>
        <w:t>Father, Son and Holy Spirit</w:t>
      </w:r>
    </w:p>
    <w:p w:rsidR="00396DE8" w:rsidRPr="00EC4B45" w:rsidRDefault="00396DE8" w:rsidP="00396DE8">
      <w:pPr>
        <w:spacing w:after="0" w:line="240" w:lineRule="auto"/>
        <w:jc w:val="center"/>
        <w:rPr>
          <w:rFonts w:eastAsia="Times New Roman" w:cs="Times New Roman"/>
        </w:rPr>
      </w:pPr>
      <w:r>
        <w:rPr>
          <w:rFonts w:eastAsia="Times New Roman" w:cs="Times New Roman"/>
        </w:rPr>
        <w:t>b</w:t>
      </w:r>
      <w:r w:rsidRPr="00EC4B45">
        <w:rPr>
          <w:rFonts w:eastAsia="Times New Roman" w:cs="Times New Roman"/>
        </w:rPr>
        <w:t>e with us all</w:t>
      </w:r>
    </w:p>
    <w:p w:rsidR="00396DE8" w:rsidRPr="00EC4B45" w:rsidRDefault="00396DE8" w:rsidP="00396DE8">
      <w:pPr>
        <w:spacing w:after="0" w:line="240" w:lineRule="auto"/>
        <w:jc w:val="center"/>
        <w:rPr>
          <w:rFonts w:eastAsia="Times New Roman" w:cs="Times New Roman"/>
        </w:rPr>
      </w:pPr>
      <w:r>
        <w:rPr>
          <w:rFonts w:eastAsia="Times New Roman" w:cs="Times New Roman"/>
        </w:rPr>
        <w:t>n</w:t>
      </w:r>
      <w:r w:rsidRPr="00EC4B45">
        <w:rPr>
          <w:rFonts w:eastAsia="Times New Roman" w:cs="Times New Roman"/>
        </w:rPr>
        <w:t>ow and always.</w:t>
      </w:r>
    </w:p>
    <w:p w:rsidR="001F60F7" w:rsidRPr="00BC7F48" w:rsidRDefault="00396DE8" w:rsidP="00396DE8">
      <w:pPr>
        <w:spacing w:after="0" w:line="240" w:lineRule="auto"/>
        <w:jc w:val="center"/>
      </w:pPr>
      <w:r w:rsidRPr="00EC4B45">
        <w:rPr>
          <w:rFonts w:eastAsia="Times New Roman" w:cs="Times New Roman"/>
        </w:rPr>
        <w:t>AMEN</w:t>
      </w:r>
    </w:p>
    <w:sectPr w:rsidR="001F60F7" w:rsidRPr="00BC7F48" w:rsidSect="00F659B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116A" w:rsidRDefault="004B116A" w:rsidP="00EB089E">
      <w:pPr>
        <w:spacing w:after="0" w:line="240" w:lineRule="auto"/>
      </w:pPr>
      <w:r>
        <w:separator/>
      </w:r>
    </w:p>
  </w:endnote>
  <w:endnote w:type="continuationSeparator" w:id="0">
    <w:p w:rsidR="004B116A" w:rsidRDefault="004B116A" w:rsidP="00EB0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116A" w:rsidRDefault="004B116A" w:rsidP="00EB089E">
      <w:pPr>
        <w:spacing w:after="0" w:line="240" w:lineRule="auto"/>
      </w:pPr>
      <w:r>
        <w:separator/>
      </w:r>
    </w:p>
  </w:footnote>
  <w:footnote w:type="continuationSeparator" w:id="0">
    <w:p w:rsidR="004B116A" w:rsidRDefault="004B116A" w:rsidP="00EB08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C4B89"/>
    <w:multiLevelType w:val="hybridMultilevel"/>
    <w:tmpl w:val="D562AFD2"/>
    <w:lvl w:ilvl="0" w:tplc="C994BC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5A3"/>
    <w:rsid w:val="000025E8"/>
    <w:rsid w:val="00011E25"/>
    <w:rsid w:val="00052E22"/>
    <w:rsid w:val="00076554"/>
    <w:rsid w:val="000778C2"/>
    <w:rsid w:val="00081D54"/>
    <w:rsid w:val="000825A3"/>
    <w:rsid w:val="000D66FB"/>
    <w:rsid w:val="000E20AD"/>
    <w:rsid w:val="000F7F7F"/>
    <w:rsid w:val="0010401B"/>
    <w:rsid w:val="001225F3"/>
    <w:rsid w:val="00175228"/>
    <w:rsid w:val="001B2A8D"/>
    <w:rsid w:val="001F00B8"/>
    <w:rsid w:val="001F60F7"/>
    <w:rsid w:val="002804C4"/>
    <w:rsid w:val="002E31B0"/>
    <w:rsid w:val="0035519C"/>
    <w:rsid w:val="003752BA"/>
    <w:rsid w:val="00396DE8"/>
    <w:rsid w:val="003976E2"/>
    <w:rsid w:val="003B297B"/>
    <w:rsid w:val="004522E6"/>
    <w:rsid w:val="004A4FF3"/>
    <w:rsid w:val="004B116A"/>
    <w:rsid w:val="005237A4"/>
    <w:rsid w:val="00537ED7"/>
    <w:rsid w:val="005624E8"/>
    <w:rsid w:val="006439A4"/>
    <w:rsid w:val="00660AE2"/>
    <w:rsid w:val="0070312D"/>
    <w:rsid w:val="007A32ED"/>
    <w:rsid w:val="007B5EEF"/>
    <w:rsid w:val="007E030C"/>
    <w:rsid w:val="007E1FB0"/>
    <w:rsid w:val="008B6F3F"/>
    <w:rsid w:val="009348C9"/>
    <w:rsid w:val="0096397B"/>
    <w:rsid w:val="009A5B47"/>
    <w:rsid w:val="00A23533"/>
    <w:rsid w:val="00A32982"/>
    <w:rsid w:val="00A50ABA"/>
    <w:rsid w:val="00A66573"/>
    <w:rsid w:val="00A74DEE"/>
    <w:rsid w:val="00AE61AB"/>
    <w:rsid w:val="00B34D50"/>
    <w:rsid w:val="00BC7F48"/>
    <w:rsid w:val="00C84AC2"/>
    <w:rsid w:val="00C94955"/>
    <w:rsid w:val="00D06518"/>
    <w:rsid w:val="00D72E15"/>
    <w:rsid w:val="00E17EBF"/>
    <w:rsid w:val="00EB089E"/>
    <w:rsid w:val="00F43DE1"/>
    <w:rsid w:val="00F659BC"/>
    <w:rsid w:val="00F953BC"/>
    <w:rsid w:val="00F9645A"/>
    <w:rsid w:val="00FA2E3D"/>
    <w:rsid w:val="00FD5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F442E8-0D1B-47EB-80A4-644D2BF0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B0"/>
    <w:rPr>
      <w:color w:val="0000FF" w:themeColor="hyperlink"/>
      <w:u w:val="single"/>
    </w:rPr>
  </w:style>
  <w:style w:type="paragraph" w:styleId="ListParagraph">
    <w:name w:val="List Paragraph"/>
    <w:basedOn w:val="Normal"/>
    <w:uiPriority w:val="34"/>
    <w:qFormat/>
    <w:rsid w:val="00396DE8"/>
    <w:pPr>
      <w:ind w:left="720"/>
      <w:contextualSpacing/>
    </w:pPr>
  </w:style>
  <w:style w:type="paragraph" w:styleId="Header">
    <w:name w:val="header"/>
    <w:basedOn w:val="Normal"/>
    <w:link w:val="HeaderChar"/>
    <w:uiPriority w:val="99"/>
    <w:semiHidden/>
    <w:unhideWhenUsed/>
    <w:rsid w:val="00EB089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B089E"/>
  </w:style>
  <w:style w:type="paragraph" w:styleId="Footer">
    <w:name w:val="footer"/>
    <w:basedOn w:val="Normal"/>
    <w:link w:val="FooterChar"/>
    <w:uiPriority w:val="99"/>
    <w:semiHidden/>
    <w:unhideWhenUsed/>
    <w:rsid w:val="00EB089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B08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Neilson</dc:creator>
  <cp:lastModifiedBy>Heather Aird</cp:lastModifiedBy>
  <cp:revision>2</cp:revision>
  <dcterms:created xsi:type="dcterms:W3CDTF">2020-04-11T19:28:00Z</dcterms:created>
  <dcterms:modified xsi:type="dcterms:W3CDTF">2020-04-11T19:28:00Z</dcterms:modified>
</cp:coreProperties>
</file>