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6B9" w:rsidRPr="007B00A8" w:rsidRDefault="00E676B9" w:rsidP="00E676B9">
      <w:pPr>
        <w:jc w:val="center"/>
        <w:rPr>
          <w:b/>
          <w:sz w:val="28"/>
          <w:szCs w:val="28"/>
        </w:rPr>
      </w:pPr>
      <w:bookmarkStart w:id="0" w:name="_GoBack"/>
      <w:bookmarkEnd w:id="0"/>
      <w:r w:rsidRPr="007B00A8">
        <w:rPr>
          <w:b/>
          <w:sz w:val="28"/>
          <w:szCs w:val="28"/>
        </w:rPr>
        <w:t xml:space="preserve">The Parishes of Crail and St </w:t>
      </w:r>
      <w:proofErr w:type="spellStart"/>
      <w:r w:rsidRPr="007B00A8">
        <w:rPr>
          <w:b/>
          <w:sz w:val="28"/>
          <w:szCs w:val="28"/>
        </w:rPr>
        <w:t>Ayle</w:t>
      </w:r>
      <w:proofErr w:type="spellEnd"/>
    </w:p>
    <w:p w:rsidR="00E676B9" w:rsidRDefault="00E676B9" w:rsidP="00E676B9">
      <w:pPr>
        <w:jc w:val="center"/>
        <w:rPr>
          <w:b/>
        </w:rPr>
      </w:pPr>
      <w:r>
        <w:rPr>
          <w:b/>
        </w:rPr>
        <w:t>Reflections for the Locked out - Locked Down Church from Peter Neilson</w:t>
      </w:r>
    </w:p>
    <w:p w:rsidR="00E676B9" w:rsidRDefault="00E676B9" w:rsidP="00E676B9">
      <w:pPr>
        <w:jc w:val="center"/>
        <w:rPr>
          <w:b/>
          <w:sz w:val="28"/>
          <w:szCs w:val="28"/>
        </w:rPr>
      </w:pPr>
      <w:r>
        <w:rPr>
          <w:b/>
          <w:sz w:val="28"/>
          <w:szCs w:val="28"/>
        </w:rPr>
        <w:t>Sunday 14 June 2020</w:t>
      </w:r>
    </w:p>
    <w:p w:rsidR="00E676B9" w:rsidRPr="00CC4C18" w:rsidRDefault="00E676B9" w:rsidP="00E676B9">
      <w:pPr>
        <w:rPr>
          <w:b/>
          <w:sz w:val="28"/>
          <w:szCs w:val="28"/>
        </w:rPr>
      </w:pPr>
      <w:r>
        <w:t xml:space="preserve">Good morning and </w:t>
      </w:r>
      <w:r>
        <w:rPr>
          <w:i/>
        </w:rPr>
        <w:t xml:space="preserve">shalom </w:t>
      </w:r>
      <w:r>
        <w:t xml:space="preserve">to all my friends in Crail and St </w:t>
      </w:r>
      <w:proofErr w:type="spellStart"/>
      <w:r>
        <w:t>Ayle</w:t>
      </w:r>
      <w:proofErr w:type="spellEnd"/>
      <w:r>
        <w:t>.</w:t>
      </w:r>
    </w:p>
    <w:p w:rsidR="00E676B9" w:rsidRDefault="00E676B9" w:rsidP="00E676B9">
      <w:pPr>
        <w:jc w:val="center"/>
        <w:rPr>
          <w:b/>
        </w:rPr>
      </w:pPr>
      <w:r w:rsidRPr="00F953BC">
        <w:rPr>
          <w:b/>
        </w:rPr>
        <w:t>Grace and peace to you from God the Father and our Lord Jesus Christ.</w:t>
      </w:r>
    </w:p>
    <w:p w:rsidR="00D57BFD" w:rsidRDefault="003978E0" w:rsidP="00D57BFD">
      <w:pPr>
        <w:jc w:val="both"/>
      </w:pPr>
      <w:r>
        <w:t>Another week</w:t>
      </w:r>
      <w:r w:rsidR="00E43672">
        <w:t xml:space="preserve"> of lockdown</w:t>
      </w:r>
      <w:r w:rsidR="00D57BFD">
        <w:t xml:space="preserve">. And for those </w:t>
      </w:r>
      <w:r w:rsidR="00E43672">
        <w:t>under</w:t>
      </w:r>
      <w:r w:rsidR="00D57BFD">
        <w:t xml:space="preserve"> the greater restriction of shielding, the prospect of an extra six weeks of total isolation. It does become a bit tedious – unless you are one of those very practical people who can always find something to paint or make or mend. Some people can turn their hands to anything. Some are restless</w:t>
      </w:r>
      <w:r>
        <w:t>.</w:t>
      </w:r>
      <w:r w:rsidR="00D57BFD">
        <w:t xml:space="preserve"> Some are anxious</w:t>
      </w:r>
      <w:r>
        <w:t>.</w:t>
      </w:r>
      <w:r w:rsidR="00D57BFD">
        <w:t xml:space="preserve"> Some are quietly content. </w:t>
      </w:r>
    </w:p>
    <w:p w:rsidR="00D57BFD" w:rsidRDefault="00D57BFD" w:rsidP="00D57BFD">
      <w:pPr>
        <w:jc w:val="both"/>
      </w:pPr>
      <w:r>
        <w:t>Dorothy and I have been fairly co</w:t>
      </w:r>
      <w:r w:rsidR="003978E0">
        <w:t xml:space="preserve">ntent apart from the recurring </w:t>
      </w:r>
      <w:r>
        <w:t xml:space="preserve">ache to see family beyond phone and video calls, but I confess that this week has felt a bit flat. A touch of </w:t>
      </w:r>
      <w:proofErr w:type="gramStart"/>
      <w:r>
        <w:t>groundhog day</w:t>
      </w:r>
      <w:proofErr w:type="gramEnd"/>
      <w:r>
        <w:t xml:space="preserve">. As one character in </w:t>
      </w:r>
      <w:r w:rsidR="00EF7FEF">
        <w:t>“</w:t>
      </w:r>
      <w:r w:rsidR="00B61A50">
        <w:t>W1</w:t>
      </w:r>
      <w:r>
        <w:t>A</w:t>
      </w:r>
      <w:r w:rsidR="00EF7FEF">
        <w:t>”</w:t>
      </w:r>
      <w:r>
        <w:t>, the satire on the BBC, put it, “We are on peak repeat!”</w:t>
      </w:r>
    </w:p>
    <w:p w:rsidR="00E43672" w:rsidRDefault="000362ED" w:rsidP="00D57BFD">
      <w:pPr>
        <w:jc w:val="both"/>
      </w:pPr>
      <w:r>
        <w:t xml:space="preserve">In contrast to that sameness, </w:t>
      </w:r>
      <w:r w:rsidR="00D57BFD">
        <w:t xml:space="preserve">we have witnessed a </w:t>
      </w:r>
      <w:r>
        <w:t xml:space="preserve">convulsive </w:t>
      </w:r>
      <w:r w:rsidR="00D57BFD">
        <w:t xml:space="preserve">mass movement against COVID 1619 (the date of the first black slave arriving in America), </w:t>
      </w:r>
      <w:r w:rsidR="00EF7FEF">
        <w:t>and debates over the place of s</w:t>
      </w:r>
      <w:r w:rsidR="00E43672">
        <w:t xml:space="preserve">tatues </w:t>
      </w:r>
      <w:r w:rsidR="00EF7FEF">
        <w:t xml:space="preserve">celebrating slave traders, </w:t>
      </w:r>
      <w:r w:rsidR="00D57BFD">
        <w:t xml:space="preserve">challenging the </w:t>
      </w:r>
      <w:r w:rsidR="00EF7FEF">
        <w:t xml:space="preserve">unjust foundations of much of the inherited wealth of our own nation. </w:t>
      </w:r>
      <w:r>
        <w:t>A</w:t>
      </w:r>
      <w:r w:rsidR="00EF7FEF">
        <w:t xml:space="preserve"> t</w:t>
      </w:r>
      <w:r w:rsidR="00E43672">
        <w:t>sunami of submerged emotion</w:t>
      </w:r>
      <w:r w:rsidR="00EF7FEF">
        <w:t xml:space="preserve"> has burst on us out of a deceptively calm sea. </w:t>
      </w:r>
    </w:p>
    <w:p w:rsidR="00D57BFD" w:rsidRDefault="00E43672" w:rsidP="00D57BFD">
      <w:pPr>
        <w:jc w:val="both"/>
      </w:pPr>
      <w:r>
        <w:t xml:space="preserve">For myself I </w:t>
      </w:r>
      <w:r w:rsidR="003978E0">
        <w:t xml:space="preserve">have </w:t>
      </w:r>
      <w:r>
        <w:t>been prompted</w:t>
      </w:r>
      <w:r w:rsidR="00EF7FEF">
        <w:t xml:space="preserve"> </w:t>
      </w:r>
      <w:r>
        <w:t xml:space="preserve">to </w:t>
      </w:r>
      <w:r w:rsidR="00EF7FEF">
        <w:t>ask forgiveness for what the Psalmist calls “our hidden faults”</w:t>
      </w:r>
      <w:r w:rsidR="000362ED">
        <w:t xml:space="preserve"> – personal and communal -</w:t>
      </w:r>
      <w:r>
        <w:t xml:space="preserve"> that I have not recognised before,</w:t>
      </w:r>
      <w:r w:rsidR="00EF7FEF">
        <w:t xml:space="preserve"> and to </w:t>
      </w:r>
      <w:r>
        <w:t xml:space="preserve">resolve </w:t>
      </w:r>
      <w:r w:rsidR="00EF7FEF">
        <w:t xml:space="preserve">to </w:t>
      </w:r>
      <w:r>
        <w:t>ref</w:t>
      </w:r>
      <w:r w:rsidR="00EF7FEF">
        <w:t>rain from “</w:t>
      </w:r>
      <w:r>
        <w:t xml:space="preserve">wilful </w:t>
      </w:r>
      <w:r w:rsidR="00EF7FEF">
        <w:t>sins”</w:t>
      </w:r>
      <w:r>
        <w:t xml:space="preserve"> of any overt or covert words, attitudes or actions that might poison the well of community life.(Psalm 19:11,12)</w:t>
      </w:r>
      <w:r w:rsidR="00CA1FE3">
        <w:t xml:space="preserve"> It seems only right to begin today with prayers of confession.</w:t>
      </w:r>
    </w:p>
    <w:p w:rsidR="00634F71" w:rsidRDefault="00634F71" w:rsidP="00D57BFD">
      <w:pPr>
        <w:jc w:val="both"/>
      </w:pPr>
      <w:r>
        <w:t xml:space="preserve">And </w:t>
      </w:r>
      <w:proofErr w:type="gramStart"/>
      <w:r>
        <w:t>so</w:t>
      </w:r>
      <w:proofErr w:type="gramEnd"/>
      <w:r>
        <w:t xml:space="preserve"> to worship. Settle and be still. Take your time. Let the Spirit lead you on unknown paths of praise and thanksgiving, of confession and forgiveness, of Divine encounter and prayers that beat in time with the heart of God.   </w:t>
      </w:r>
    </w:p>
    <w:p w:rsidR="00E43672" w:rsidRDefault="00634F71" w:rsidP="00634F71">
      <w:pPr>
        <w:jc w:val="center"/>
        <w:rPr>
          <w:b/>
          <w:sz w:val="28"/>
          <w:szCs w:val="28"/>
        </w:rPr>
      </w:pPr>
      <w:r w:rsidRPr="00634F71">
        <w:rPr>
          <w:b/>
          <w:sz w:val="28"/>
          <w:szCs w:val="28"/>
        </w:rPr>
        <w:t>Gathering in to the Presence of God</w:t>
      </w:r>
    </w:p>
    <w:p w:rsidR="00CA1FE3" w:rsidRDefault="00CA1FE3" w:rsidP="00CA1FE3">
      <w:r>
        <w:t>From the tradition of the Eastern Orthodox church</w:t>
      </w:r>
      <w:r w:rsidR="00A91FD6">
        <w:t xml:space="preserve"> comes</w:t>
      </w:r>
      <w:r>
        <w:t xml:space="preserve"> “The Jesus Prayer” – to be prayed on the rhythm of the breath and repeated until it soaks into our being.  It is a prayer of confession, appropriate for these times of international reflection and repentance</w:t>
      </w:r>
      <w:r w:rsidR="00D904E2">
        <w:t>.</w:t>
      </w:r>
      <w:r w:rsidR="00A91FD6">
        <w:t xml:space="preserve"> Let it take you were the Spirit leads in personal and corporate confession. </w:t>
      </w:r>
    </w:p>
    <w:p w:rsidR="00CA1FE3" w:rsidRDefault="00CA1FE3" w:rsidP="00CA1FE3">
      <w:pPr>
        <w:spacing w:after="0"/>
      </w:pPr>
      <w:r>
        <w:rPr>
          <w:i/>
        </w:rPr>
        <w:t xml:space="preserve">(Breathing out) </w:t>
      </w:r>
      <w:r>
        <w:t>Lord Jesus Christ, Son of God</w:t>
      </w:r>
    </w:p>
    <w:p w:rsidR="00CA1FE3" w:rsidRPr="00CA1FE3" w:rsidRDefault="00CA1FE3" w:rsidP="00CA1FE3">
      <w:r>
        <w:rPr>
          <w:i/>
        </w:rPr>
        <w:t xml:space="preserve">(Breathing in) </w:t>
      </w:r>
      <w:r>
        <w:t>Have mercy on me, a sinner.</w:t>
      </w:r>
    </w:p>
    <w:p w:rsidR="00CA1FE3" w:rsidRDefault="00CA1FE3" w:rsidP="00CA1FE3">
      <w:pPr>
        <w:jc w:val="center"/>
        <w:rPr>
          <w:b/>
        </w:rPr>
      </w:pPr>
      <w:r>
        <w:rPr>
          <w:b/>
        </w:rPr>
        <w:t>++++++++++</w:t>
      </w:r>
    </w:p>
    <w:p w:rsidR="00CA1FE3" w:rsidRDefault="00CA1FE3" w:rsidP="00CA1FE3">
      <w:pPr>
        <w:jc w:val="center"/>
        <w:rPr>
          <w:b/>
        </w:rPr>
      </w:pPr>
    </w:p>
    <w:p w:rsidR="00CA1FE3" w:rsidRDefault="00CA1FE3" w:rsidP="00CA1FE3">
      <w:pPr>
        <w:jc w:val="center"/>
        <w:rPr>
          <w:b/>
        </w:rPr>
      </w:pPr>
    </w:p>
    <w:p w:rsidR="00CA1FE3" w:rsidRPr="00CA1FE3" w:rsidRDefault="00CA1FE3" w:rsidP="00CA1FE3">
      <w:pPr>
        <w:jc w:val="center"/>
        <w:rPr>
          <w:b/>
        </w:rPr>
      </w:pPr>
    </w:p>
    <w:p w:rsidR="00CA1FE3" w:rsidRDefault="00CA1FE3" w:rsidP="00CA1FE3">
      <w:pPr>
        <w:spacing w:after="0"/>
        <w:jc w:val="both"/>
        <w:rPr>
          <w:i/>
        </w:rPr>
      </w:pPr>
      <w:r>
        <w:rPr>
          <w:i/>
        </w:rPr>
        <w:lastRenderedPageBreak/>
        <w:t>Set a guard over my mouth, O Lord</w:t>
      </w:r>
    </w:p>
    <w:p w:rsidR="00CA1FE3" w:rsidRDefault="00CA1FE3" w:rsidP="00CA1FE3">
      <w:pPr>
        <w:spacing w:after="0"/>
        <w:jc w:val="both"/>
        <w:rPr>
          <w:i/>
        </w:rPr>
      </w:pPr>
      <w:r>
        <w:rPr>
          <w:i/>
        </w:rPr>
        <w:t>Keep watch over the door of my lips. (Psalm 141:3)</w:t>
      </w:r>
    </w:p>
    <w:p w:rsidR="00CA1FE3" w:rsidRDefault="00CA1FE3" w:rsidP="00CA1FE3">
      <w:pPr>
        <w:spacing w:after="0"/>
        <w:jc w:val="both"/>
      </w:pPr>
    </w:p>
    <w:p w:rsidR="00CA1FE3" w:rsidRDefault="00CA1FE3" w:rsidP="00CA1FE3">
      <w:pPr>
        <w:spacing w:after="0"/>
        <w:jc w:val="both"/>
      </w:pPr>
      <w:r>
        <w:t>From the racist insults on city streets and sports grounds</w:t>
      </w:r>
    </w:p>
    <w:p w:rsidR="00CA1FE3" w:rsidRDefault="00CA1FE3" w:rsidP="00CA1FE3">
      <w:pPr>
        <w:spacing w:after="0"/>
        <w:jc w:val="both"/>
      </w:pPr>
      <w:r>
        <w:t>To the cutting words on the green benches of parliament,</w:t>
      </w:r>
    </w:p>
    <w:p w:rsidR="00CA1FE3" w:rsidRDefault="00CA1FE3" w:rsidP="00CA1FE3">
      <w:pPr>
        <w:spacing w:after="0"/>
        <w:jc w:val="both"/>
      </w:pPr>
      <w:r>
        <w:t>Lord, forgive our destructive language.</w:t>
      </w:r>
    </w:p>
    <w:p w:rsidR="00CA1FE3" w:rsidRDefault="00CA1FE3" w:rsidP="00CA1FE3">
      <w:pPr>
        <w:spacing w:after="0"/>
        <w:jc w:val="both"/>
      </w:pPr>
    </w:p>
    <w:p w:rsidR="00CA1FE3" w:rsidRDefault="00CA1FE3" w:rsidP="00CA1FE3">
      <w:pPr>
        <w:spacing w:after="0"/>
        <w:jc w:val="both"/>
      </w:pPr>
      <w:r>
        <w:t>From the salacious headlines of the press</w:t>
      </w:r>
    </w:p>
    <w:p w:rsidR="00CA1FE3" w:rsidRDefault="00CA1FE3" w:rsidP="00CA1FE3">
      <w:pPr>
        <w:spacing w:after="0"/>
        <w:jc w:val="both"/>
      </w:pPr>
      <w:r>
        <w:t>To the slanderous tweets on our phones</w:t>
      </w:r>
    </w:p>
    <w:p w:rsidR="00CA1FE3" w:rsidRDefault="00CA1FE3" w:rsidP="00CA1FE3">
      <w:pPr>
        <w:spacing w:after="0"/>
        <w:jc w:val="both"/>
      </w:pPr>
      <w:r>
        <w:t>Lord, forgive our poisonous words,</w:t>
      </w:r>
    </w:p>
    <w:p w:rsidR="00CA1FE3" w:rsidRDefault="00CA1FE3" w:rsidP="00CA1FE3">
      <w:pPr>
        <w:spacing w:after="0"/>
        <w:jc w:val="both"/>
      </w:pPr>
    </w:p>
    <w:p w:rsidR="00CA1FE3" w:rsidRDefault="00CA1FE3" w:rsidP="00CA1FE3">
      <w:pPr>
        <w:spacing w:after="0"/>
        <w:jc w:val="both"/>
      </w:pPr>
      <w:r>
        <w:t>From the intentional deceptions of world leaders</w:t>
      </w:r>
    </w:p>
    <w:p w:rsidR="00CA1FE3" w:rsidRDefault="00CA1FE3" w:rsidP="00CA1FE3">
      <w:pPr>
        <w:spacing w:after="0"/>
        <w:jc w:val="both"/>
      </w:pPr>
      <w:r>
        <w:t>To the emotional abuse of domestic partners</w:t>
      </w:r>
    </w:p>
    <w:p w:rsidR="00CA1FE3" w:rsidRDefault="00CA1FE3" w:rsidP="00CA1FE3">
      <w:pPr>
        <w:spacing w:after="0"/>
        <w:jc w:val="both"/>
      </w:pPr>
      <w:r>
        <w:t>Lord, forgive our dangerous tongues.</w:t>
      </w:r>
    </w:p>
    <w:p w:rsidR="00CA1FE3" w:rsidRDefault="00CA1FE3" w:rsidP="00CA1FE3">
      <w:pPr>
        <w:spacing w:after="0"/>
        <w:jc w:val="both"/>
      </w:pPr>
    </w:p>
    <w:p w:rsidR="00CA1FE3" w:rsidRDefault="00CA1FE3" w:rsidP="00CA1FE3">
      <w:pPr>
        <w:spacing w:after="0"/>
        <w:jc w:val="both"/>
      </w:pPr>
      <w:r>
        <w:t>Stand guard on my mouth, Lord</w:t>
      </w:r>
    </w:p>
    <w:p w:rsidR="00CA1FE3" w:rsidRDefault="00CA1FE3" w:rsidP="00CA1FE3">
      <w:pPr>
        <w:spacing w:after="0"/>
        <w:jc w:val="both"/>
      </w:pPr>
      <w:r>
        <w:t>like a sentry at the gate</w:t>
      </w:r>
    </w:p>
    <w:p w:rsidR="00CA1FE3" w:rsidRDefault="00CA1FE3" w:rsidP="00CA1FE3">
      <w:pPr>
        <w:spacing w:after="0"/>
        <w:jc w:val="both"/>
      </w:pPr>
      <w:r>
        <w:t>halting any word that would hurt</w:t>
      </w:r>
    </w:p>
    <w:p w:rsidR="00CA1FE3" w:rsidRDefault="00CA1FE3" w:rsidP="00CA1FE3">
      <w:pPr>
        <w:spacing w:after="0"/>
        <w:jc w:val="both"/>
      </w:pPr>
      <w:r>
        <w:t>and letting pass only those words that will heal.</w:t>
      </w:r>
    </w:p>
    <w:p w:rsidR="00CA1FE3" w:rsidRDefault="00CA1FE3" w:rsidP="00CA1FE3">
      <w:pPr>
        <w:spacing w:after="0"/>
        <w:jc w:val="both"/>
      </w:pPr>
    </w:p>
    <w:p w:rsidR="00CA1FE3" w:rsidRDefault="00CA1FE3" w:rsidP="00CA1FE3">
      <w:pPr>
        <w:spacing w:after="0"/>
        <w:jc w:val="both"/>
      </w:pPr>
      <w:r>
        <w:t>Keep watch at my lips, Lord</w:t>
      </w:r>
    </w:p>
    <w:p w:rsidR="00CA1FE3" w:rsidRDefault="003978E0" w:rsidP="00CA1FE3">
      <w:pPr>
        <w:spacing w:after="0"/>
        <w:jc w:val="both"/>
      </w:pPr>
      <w:r>
        <w:t>As</w:t>
      </w:r>
      <w:r w:rsidR="00CA1FE3">
        <w:t xml:space="preserve"> the lookout in the dark,</w:t>
      </w:r>
    </w:p>
    <w:p w:rsidR="00CA1FE3" w:rsidRDefault="00CA1FE3" w:rsidP="00CA1FE3">
      <w:pPr>
        <w:spacing w:after="0"/>
        <w:jc w:val="both"/>
      </w:pPr>
      <w:r>
        <w:t>spotting the self-justifying deceptions</w:t>
      </w:r>
    </w:p>
    <w:p w:rsidR="00CA1FE3" w:rsidRDefault="00CA1FE3" w:rsidP="00CA1FE3">
      <w:pPr>
        <w:spacing w:after="0"/>
        <w:jc w:val="both"/>
      </w:pPr>
      <w:r>
        <w:t>and releasing the truth that sets us free.</w:t>
      </w:r>
    </w:p>
    <w:p w:rsidR="00CA1FE3" w:rsidRDefault="00CA1FE3" w:rsidP="00CA1FE3">
      <w:pPr>
        <w:spacing w:after="0"/>
        <w:jc w:val="both"/>
      </w:pPr>
    </w:p>
    <w:p w:rsidR="00CA1FE3" w:rsidRDefault="00CA1FE3" w:rsidP="00CA1FE3">
      <w:pPr>
        <w:spacing w:after="0"/>
        <w:jc w:val="both"/>
      </w:pPr>
      <w:r>
        <w:t>Cleanse my heart of pride and prejudice, Lord</w:t>
      </w:r>
    </w:p>
    <w:p w:rsidR="00CA1FE3" w:rsidRDefault="00CA1FE3" w:rsidP="00CA1FE3">
      <w:pPr>
        <w:spacing w:after="0"/>
        <w:jc w:val="both"/>
      </w:pPr>
      <w:r>
        <w:t>Heal my heart of hidden hurts that hurt others</w:t>
      </w:r>
    </w:p>
    <w:p w:rsidR="00CA1FE3" w:rsidRDefault="00CA1FE3" w:rsidP="00CA1FE3">
      <w:pPr>
        <w:spacing w:after="0"/>
        <w:jc w:val="both"/>
      </w:pPr>
      <w:r>
        <w:t>So that my conversation this day</w:t>
      </w:r>
    </w:p>
    <w:p w:rsidR="00CA1FE3" w:rsidRDefault="00B61A50" w:rsidP="00CA1FE3">
      <w:pPr>
        <w:spacing w:after="0"/>
        <w:jc w:val="both"/>
      </w:pPr>
      <w:r>
        <w:t>May be full of</w:t>
      </w:r>
      <w:r w:rsidR="00CA1FE3">
        <w:t xml:space="preserve"> grace and truth. </w:t>
      </w:r>
    </w:p>
    <w:p w:rsidR="00CA1FE3" w:rsidRDefault="00CA1FE3" w:rsidP="00CA1FE3">
      <w:pPr>
        <w:spacing w:after="0"/>
        <w:jc w:val="both"/>
      </w:pPr>
    </w:p>
    <w:p w:rsidR="00CA1FE3" w:rsidRDefault="00CA1FE3" w:rsidP="00CA1FE3">
      <w:pPr>
        <w:spacing w:after="0"/>
        <w:jc w:val="both"/>
      </w:pPr>
      <w:r>
        <w:t>Fill my heart with love for Jesus</w:t>
      </w:r>
    </w:p>
    <w:p w:rsidR="00CA1FE3" w:rsidRDefault="00CA1FE3" w:rsidP="00CA1FE3">
      <w:pPr>
        <w:spacing w:after="0"/>
        <w:jc w:val="both"/>
      </w:pPr>
      <w:r>
        <w:t>Till there is no space for hate or hurt</w:t>
      </w:r>
    </w:p>
    <w:p w:rsidR="00CA1FE3" w:rsidRDefault="00CA1FE3" w:rsidP="00CA1FE3">
      <w:pPr>
        <w:spacing w:after="0"/>
        <w:jc w:val="both"/>
      </w:pPr>
      <w:r>
        <w:t>And words flow with gentle wisdom</w:t>
      </w:r>
    </w:p>
    <w:p w:rsidR="00CA1FE3" w:rsidRDefault="00CA1FE3" w:rsidP="00CA1FE3">
      <w:pPr>
        <w:spacing w:after="0"/>
        <w:jc w:val="both"/>
      </w:pPr>
      <w:r>
        <w:t>Or offer the gracious space of silence.</w:t>
      </w:r>
    </w:p>
    <w:p w:rsidR="00CA1FE3" w:rsidRDefault="00CA1FE3" w:rsidP="00CA1FE3">
      <w:pPr>
        <w:spacing w:after="0"/>
        <w:jc w:val="both"/>
      </w:pPr>
      <w:r>
        <w:t>AMEN</w:t>
      </w:r>
    </w:p>
    <w:p w:rsidR="00D57BFD" w:rsidRPr="006F2DC4" w:rsidRDefault="00D57BFD" w:rsidP="00D57BFD">
      <w:pPr>
        <w:spacing w:after="0"/>
        <w:jc w:val="both"/>
      </w:pPr>
    </w:p>
    <w:p w:rsidR="00D57BFD" w:rsidRDefault="00D57BFD" w:rsidP="006E2A0F">
      <w:pPr>
        <w:spacing w:after="0"/>
        <w:jc w:val="both"/>
        <w:rPr>
          <w:i/>
        </w:rPr>
      </w:pPr>
    </w:p>
    <w:p w:rsidR="00D57BFD" w:rsidRDefault="002C2D7D" w:rsidP="002C2D7D">
      <w:pPr>
        <w:spacing w:after="0"/>
        <w:jc w:val="center"/>
        <w:rPr>
          <w:b/>
          <w:sz w:val="28"/>
          <w:szCs w:val="28"/>
        </w:rPr>
      </w:pPr>
      <w:r w:rsidRPr="002C2D7D">
        <w:rPr>
          <w:b/>
          <w:sz w:val="28"/>
          <w:szCs w:val="28"/>
        </w:rPr>
        <w:t>Listening for the Word of God</w:t>
      </w:r>
    </w:p>
    <w:p w:rsidR="003324F7" w:rsidRPr="003324F7" w:rsidRDefault="003324F7" w:rsidP="002C2D7D">
      <w:pPr>
        <w:spacing w:after="0"/>
        <w:jc w:val="center"/>
        <w:rPr>
          <w:b/>
        </w:rPr>
      </w:pPr>
    </w:p>
    <w:p w:rsidR="003324F7" w:rsidRDefault="003324F7" w:rsidP="003324F7">
      <w:pPr>
        <w:shd w:val="clear" w:color="auto" w:fill="FFFFFF"/>
        <w:spacing w:after="0" w:line="240" w:lineRule="auto"/>
        <w:jc w:val="center"/>
        <w:outlineLvl w:val="0"/>
        <w:rPr>
          <w:rFonts w:eastAsia="Times New Roman" w:cstheme="minorHAnsi"/>
          <w:b/>
          <w:color w:val="000000"/>
          <w:kern w:val="36"/>
        </w:rPr>
      </w:pPr>
      <w:r>
        <w:rPr>
          <w:rFonts w:eastAsia="Times New Roman" w:cstheme="minorHAnsi"/>
          <w:b/>
          <w:color w:val="000000"/>
          <w:kern w:val="36"/>
        </w:rPr>
        <w:t xml:space="preserve">Today’s Gospel Reading: </w:t>
      </w:r>
      <w:r w:rsidRPr="003324F7">
        <w:rPr>
          <w:rFonts w:eastAsia="Times New Roman" w:cstheme="minorHAnsi"/>
          <w:b/>
          <w:color w:val="000000"/>
          <w:kern w:val="36"/>
        </w:rPr>
        <w:t>Matthew 9:35-10:10 </w:t>
      </w:r>
      <w:r w:rsidR="00B61A50">
        <w:rPr>
          <w:rFonts w:eastAsia="Times New Roman" w:cstheme="minorHAnsi"/>
          <w:b/>
          <w:color w:val="000000"/>
          <w:kern w:val="36"/>
        </w:rPr>
        <w:t>(</w:t>
      </w:r>
      <w:r>
        <w:rPr>
          <w:rFonts w:eastAsia="Times New Roman" w:cstheme="minorHAnsi"/>
          <w:b/>
          <w:color w:val="000000"/>
          <w:kern w:val="36"/>
        </w:rPr>
        <w:t>The Message</w:t>
      </w:r>
      <w:r w:rsidR="00B61A50">
        <w:rPr>
          <w:rFonts w:eastAsia="Times New Roman" w:cstheme="minorHAnsi"/>
          <w:b/>
          <w:color w:val="000000"/>
          <w:kern w:val="36"/>
        </w:rPr>
        <w:t>)</w:t>
      </w:r>
    </w:p>
    <w:p w:rsidR="003324F7" w:rsidRPr="003324F7" w:rsidRDefault="003324F7" w:rsidP="003324F7">
      <w:pPr>
        <w:shd w:val="clear" w:color="auto" w:fill="FFFFFF"/>
        <w:spacing w:after="0" w:line="240" w:lineRule="auto"/>
        <w:jc w:val="center"/>
        <w:outlineLvl w:val="0"/>
        <w:rPr>
          <w:rFonts w:eastAsia="Times New Roman" w:cstheme="minorHAnsi"/>
          <w:b/>
          <w:color w:val="000000"/>
          <w:kern w:val="36"/>
        </w:rPr>
      </w:pPr>
    </w:p>
    <w:p w:rsidR="003324F7" w:rsidRPr="003324F7" w:rsidRDefault="003324F7" w:rsidP="003324F7">
      <w:pPr>
        <w:shd w:val="clear" w:color="auto" w:fill="FFFFFF"/>
        <w:spacing w:after="150"/>
        <w:rPr>
          <w:rFonts w:eastAsia="Times New Roman" w:cstheme="minorHAnsi"/>
          <w:color w:val="000000"/>
        </w:rPr>
      </w:pPr>
      <w:r w:rsidRPr="003324F7">
        <w:rPr>
          <w:rFonts w:eastAsia="Times New Roman" w:cstheme="minorHAnsi"/>
          <w:b/>
          <w:bCs/>
          <w:color w:val="000000"/>
          <w:vertAlign w:val="superscript"/>
        </w:rPr>
        <w:t>35-38 </w:t>
      </w:r>
      <w:r w:rsidRPr="003324F7">
        <w:rPr>
          <w:rFonts w:eastAsia="Times New Roman" w:cstheme="minorHAnsi"/>
          <w:color w:val="000000"/>
        </w:rPr>
        <w:t xml:space="preserve">Then Jesus made a circuit of all the towns and villages. He taught in their meeting places, reported kingdom news, and healed their diseased bodies, healed their bruised and hurt lives. When he looked out over the crowds, his heart broke. So confused and aimless they were, like sheep with </w:t>
      </w:r>
      <w:r w:rsidRPr="003324F7">
        <w:rPr>
          <w:rFonts w:eastAsia="Times New Roman" w:cstheme="minorHAnsi"/>
          <w:color w:val="000000"/>
        </w:rPr>
        <w:lastRenderedPageBreak/>
        <w:t>no shepherd. “What a huge harvest!” he said to his disciples. “How few workers! On your knees and pray for harvest hands!”</w:t>
      </w:r>
    </w:p>
    <w:p w:rsidR="003324F7" w:rsidRPr="003324F7" w:rsidRDefault="003324F7" w:rsidP="003324F7">
      <w:pPr>
        <w:shd w:val="clear" w:color="auto" w:fill="FFFFFF"/>
        <w:spacing w:after="150"/>
        <w:rPr>
          <w:rFonts w:eastAsia="Times New Roman" w:cstheme="minorHAnsi"/>
          <w:color w:val="000000"/>
        </w:rPr>
      </w:pPr>
      <w:r w:rsidRPr="003324F7">
        <w:rPr>
          <w:rFonts w:eastAsia="Times New Roman" w:cstheme="minorHAnsi"/>
          <w:b/>
          <w:bCs/>
          <w:color w:val="000000"/>
        </w:rPr>
        <w:t>10 </w:t>
      </w:r>
      <w:r w:rsidRPr="003324F7">
        <w:rPr>
          <w:rFonts w:eastAsia="Times New Roman" w:cstheme="minorHAnsi"/>
          <w:b/>
          <w:bCs/>
          <w:color w:val="000000"/>
          <w:vertAlign w:val="superscript"/>
        </w:rPr>
        <w:t>1-4 </w:t>
      </w:r>
      <w:r w:rsidRPr="003324F7">
        <w:rPr>
          <w:rFonts w:eastAsia="Times New Roman" w:cstheme="minorHAnsi"/>
          <w:color w:val="000000"/>
        </w:rPr>
        <w:t>The prayer was no sooner prayed than it was answered. Jesus called twelve of his followers and sent them into the ripe fields. He gave them power to kick out the evil spirits and to tenderly care for the bruised and hurt lives. This is the list of the twelve he sent:</w:t>
      </w:r>
    </w:p>
    <w:p w:rsidR="003324F7" w:rsidRPr="003324F7" w:rsidRDefault="003324F7" w:rsidP="003324F7">
      <w:pPr>
        <w:shd w:val="clear" w:color="auto" w:fill="FFFFFF"/>
        <w:rPr>
          <w:rFonts w:eastAsia="Times New Roman" w:cstheme="minorHAnsi"/>
          <w:color w:val="000000"/>
        </w:rPr>
      </w:pPr>
      <w:r w:rsidRPr="003324F7">
        <w:rPr>
          <w:rFonts w:eastAsia="Times New Roman" w:cstheme="minorHAnsi"/>
          <w:color w:val="000000"/>
        </w:rPr>
        <w:t>Simon (they called him Peter, or “Rock”),</w:t>
      </w:r>
      <w:r w:rsidRPr="003324F7">
        <w:rPr>
          <w:rFonts w:eastAsia="Times New Roman" w:cstheme="minorHAnsi"/>
          <w:color w:val="000000"/>
        </w:rPr>
        <w:br/>
        <w:t>Andrew, his brother,</w:t>
      </w:r>
      <w:r w:rsidRPr="003324F7">
        <w:rPr>
          <w:rFonts w:eastAsia="Times New Roman" w:cstheme="minorHAnsi"/>
          <w:color w:val="000000"/>
        </w:rPr>
        <w:br/>
        <w:t>James, Zebedee’s son,</w:t>
      </w:r>
      <w:r w:rsidRPr="003324F7">
        <w:rPr>
          <w:rFonts w:eastAsia="Times New Roman" w:cstheme="minorHAnsi"/>
          <w:color w:val="000000"/>
        </w:rPr>
        <w:br/>
        <w:t>John, his brother,</w:t>
      </w:r>
      <w:r w:rsidRPr="003324F7">
        <w:rPr>
          <w:rFonts w:eastAsia="Times New Roman" w:cstheme="minorHAnsi"/>
          <w:color w:val="000000"/>
        </w:rPr>
        <w:br/>
        <w:t>Philip,</w:t>
      </w:r>
      <w:r w:rsidRPr="003324F7">
        <w:rPr>
          <w:rFonts w:eastAsia="Times New Roman" w:cstheme="minorHAnsi"/>
          <w:color w:val="000000"/>
        </w:rPr>
        <w:br/>
        <w:t>Bartholomew,</w:t>
      </w:r>
      <w:r w:rsidRPr="003324F7">
        <w:rPr>
          <w:rFonts w:eastAsia="Times New Roman" w:cstheme="minorHAnsi"/>
          <w:color w:val="000000"/>
        </w:rPr>
        <w:br/>
        <w:t>Thomas,</w:t>
      </w:r>
      <w:r w:rsidRPr="003324F7">
        <w:rPr>
          <w:rFonts w:eastAsia="Times New Roman" w:cstheme="minorHAnsi"/>
          <w:color w:val="000000"/>
        </w:rPr>
        <w:br/>
        <w:t>Matthew, the tax man,</w:t>
      </w:r>
      <w:r w:rsidRPr="003324F7">
        <w:rPr>
          <w:rFonts w:eastAsia="Times New Roman" w:cstheme="minorHAnsi"/>
          <w:color w:val="000000"/>
        </w:rPr>
        <w:br/>
        <w:t>James, son of Alphaeus,</w:t>
      </w:r>
      <w:r w:rsidRPr="003324F7">
        <w:rPr>
          <w:rFonts w:eastAsia="Times New Roman" w:cstheme="minorHAnsi"/>
          <w:color w:val="000000"/>
        </w:rPr>
        <w:br/>
        <w:t>Thaddaeus,</w:t>
      </w:r>
      <w:r w:rsidRPr="003324F7">
        <w:rPr>
          <w:rFonts w:eastAsia="Times New Roman" w:cstheme="minorHAnsi"/>
          <w:color w:val="000000"/>
        </w:rPr>
        <w:br/>
        <w:t>Simon, the Canaanite,</w:t>
      </w:r>
      <w:r w:rsidRPr="003324F7">
        <w:rPr>
          <w:rFonts w:eastAsia="Times New Roman" w:cstheme="minorHAnsi"/>
          <w:color w:val="000000"/>
        </w:rPr>
        <w:br/>
        <w:t>Judas Iscariot (who later turned on him).</w:t>
      </w:r>
    </w:p>
    <w:p w:rsidR="003324F7" w:rsidRPr="003324F7" w:rsidRDefault="003324F7" w:rsidP="003324F7">
      <w:pPr>
        <w:shd w:val="clear" w:color="auto" w:fill="FFFFFF"/>
        <w:spacing w:before="240" w:after="150"/>
        <w:rPr>
          <w:rFonts w:eastAsia="Times New Roman" w:cstheme="minorHAnsi"/>
          <w:color w:val="000000"/>
        </w:rPr>
      </w:pPr>
      <w:r w:rsidRPr="003324F7">
        <w:rPr>
          <w:rFonts w:eastAsia="Times New Roman" w:cstheme="minorHAnsi"/>
          <w:b/>
          <w:bCs/>
          <w:color w:val="000000"/>
          <w:vertAlign w:val="superscript"/>
        </w:rPr>
        <w:t>5-8 </w:t>
      </w:r>
      <w:r w:rsidRPr="003324F7">
        <w:rPr>
          <w:rFonts w:eastAsia="Times New Roman" w:cstheme="minorHAnsi"/>
          <w:color w:val="000000"/>
        </w:rPr>
        <w:t>Jesus sent his twelve harvest hands out with this charge:</w:t>
      </w:r>
    </w:p>
    <w:p w:rsidR="003324F7" w:rsidRPr="003324F7" w:rsidRDefault="003324F7" w:rsidP="003324F7">
      <w:pPr>
        <w:shd w:val="clear" w:color="auto" w:fill="FFFFFF"/>
        <w:spacing w:after="150"/>
        <w:rPr>
          <w:rFonts w:eastAsia="Times New Roman" w:cstheme="minorHAnsi"/>
          <w:color w:val="000000"/>
        </w:rPr>
      </w:pPr>
      <w:r w:rsidRPr="003324F7">
        <w:rPr>
          <w:rFonts w:eastAsia="Times New Roman" w:cstheme="minorHAnsi"/>
          <w:color w:val="000000"/>
        </w:rPr>
        <w:t>“Don’t begin by travel</w:t>
      </w:r>
      <w:r w:rsidR="003978E0">
        <w:rPr>
          <w:rFonts w:eastAsia="Times New Roman" w:cstheme="minorHAnsi"/>
          <w:color w:val="000000"/>
        </w:rPr>
        <w:t>l</w:t>
      </w:r>
      <w:r w:rsidRPr="003324F7">
        <w:rPr>
          <w:rFonts w:eastAsia="Times New Roman" w:cstheme="minorHAnsi"/>
          <w:color w:val="000000"/>
        </w:rPr>
        <w:t>ing to some far-off place to convert unbelievers. And don’t try to be dramatic by tackling some public enemy. Go to the lost, confused people right here in the neighbo</w:t>
      </w:r>
      <w:r w:rsidR="003978E0">
        <w:rPr>
          <w:rFonts w:eastAsia="Times New Roman" w:cstheme="minorHAnsi"/>
          <w:color w:val="000000"/>
        </w:rPr>
        <w:t>u</w:t>
      </w:r>
      <w:r w:rsidRPr="003324F7">
        <w:rPr>
          <w:rFonts w:eastAsia="Times New Roman" w:cstheme="minorHAnsi"/>
          <w:color w:val="000000"/>
        </w:rPr>
        <w:t>rhood. Tell them that the kingdom is here. Bring health to the sick. Raise the dead. Touch the untouchables. Kick out the demons. You have been treated generously, so live generously.</w:t>
      </w:r>
    </w:p>
    <w:p w:rsidR="003324F7" w:rsidRDefault="003324F7" w:rsidP="003324F7">
      <w:pPr>
        <w:shd w:val="clear" w:color="auto" w:fill="FFFFFF"/>
        <w:spacing w:after="150"/>
        <w:rPr>
          <w:rFonts w:eastAsia="Times New Roman" w:cstheme="minorHAnsi"/>
          <w:color w:val="000000"/>
        </w:rPr>
      </w:pPr>
      <w:r w:rsidRPr="003324F7">
        <w:rPr>
          <w:rFonts w:eastAsia="Times New Roman" w:cstheme="minorHAnsi"/>
          <w:b/>
          <w:bCs/>
          <w:color w:val="000000"/>
          <w:vertAlign w:val="superscript"/>
        </w:rPr>
        <w:t>9-10 </w:t>
      </w:r>
      <w:r w:rsidRPr="003324F7">
        <w:rPr>
          <w:rFonts w:eastAsia="Times New Roman" w:cstheme="minorHAnsi"/>
          <w:color w:val="000000"/>
        </w:rPr>
        <w:t>“Don’t think you have to put on a fund-raising campaign before you start. You don’t need a lot of equipment. </w:t>
      </w:r>
      <w:r w:rsidRPr="003324F7">
        <w:rPr>
          <w:rFonts w:eastAsia="Times New Roman" w:cstheme="minorHAnsi"/>
          <w:i/>
          <w:iCs/>
          <w:color w:val="000000"/>
        </w:rPr>
        <w:t>You</w:t>
      </w:r>
      <w:r w:rsidRPr="003324F7">
        <w:rPr>
          <w:rFonts w:eastAsia="Times New Roman" w:cstheme="minorHAnsi"/>
          <w:color w:val="000000"/>
        </w:rPr>
        <w:t xml:space="preserve"> are the equipment, and all you need to keep that going is three meals a day. </w:t>
      </w:r>
    </w:p>
    <w:p w:rsidR="003324F7" w:rsidRPr="003324F7" w:rsidRDefault="003324F7" w:rsidP="003324F7">
      <w:pPr>
        <w:shd w:val="clear" w:color="auto" w:fill="FFFFFF"/>
        <w:spacing w:after="150"/>
        <w:rPr>
          <w:rFonts w:eastAsia="Times New Roman" w:cstheme="minorHAnsi"/>
          <w:color w:val="000000"/>
        </w:rPr>
      </w:pPr>
      <w:r w:rsidRPr="003324F7">
        <w:rPr>
          <w:rFonts w:eastAsia="Times New Roman" w:cstheme="minorHAnsi"/>
          <w:color w:val="000000"/>
        </w:rPr>
        <w:t>Travel light.</w:t>
      </w:r>
    </w:p>
    <w:p w:rsidR="00D904E2" w:rsidRPr="003324F7" w:rsidRDefault="00D904E2" w:rsidP="002C2D7D">
      <w:pPr>
        <w:spacing w:after="0"/>
        <w:jc w:val="center"/>
        <w:rPr>
          <w:rFonts w:cstheme="minorHAnsi"/>
          <w:b/>
        </w:rPr>
      </w:pPr>
    </w:p>
    <w:p w:rsidR="002C2D7D" w:rsidRDefault="002C2D7D" w:rsidP="002C2D7D">
      <w:pPr>
        <w:spacing w:after="0"/>
        <w:jc w:val="center"/>
        <w:rPr>
          <w:b/>
          <w:sz w:val="28"/>
          <w:szCs w:val="28"/>
        </w:rPr>
      </w:pPr>
      <w:r w:rsidRPr="002C2D7D">
        <w:rPr>
          <w:b/>
          <w:sz w:val="28"/>
          <w:szCs w:val="28"/>
        </w:rPr>
        <w:t>Reflecting on God’s Word for us</w:t>
      </w:r>
    </w:p>
    <w:p w:rsidR="00D904E2" w:rsidRDefault="00D904E2" w:rsidP="00BE39C4">
      <w:pPr>
        <w:spacing w:after="0"/>
      </w:pPr>
    </w:p>
    <w:p w:rsidR="00537418" w:rsidRDefault="00BE39C4" w:rsidP="00BE39C4">
      <w:pPr>
        <w:spacing w:after="0"/>
      </w:pPr>
      <w:r>
        <w:t>Somebody asked me this week how I thought church might be different after lockdown. I</w:t>
      </w:r>
      <w:r w:rsidR="003978E0">
        <w:t xml:space="preserve"> struggled to answer</w:t>
      </w:r>
      <w:r>
        <w:t xml:space="preserve">. Her </w:t>
      </w:r>
      <w:r w:rsidR="00C277EC">
        <w:t xml:space="preserve">own </w:t>
      </w:r>
      <w:r>
        <w:t>observa</w:t>
      </w:r>
      <w:r w:rsidR="001A2548">
        <w:t xml:space="preserve">tion was that we will be </w:t>
      </w:r>
      <w:r>
        <w:t>weane</w:t>
      </w:r>
      <w:r w:rsidR="001A2548">
        <w:t>d from our buildings and learn</w:t>
      </w:r>
      <w:r>
        <w:t xml:space="preserve"> to be God’s</w:t>
      </w:r>
      <w:r w:rsidR="001A2548">
        <w:t xml:space="preserve"> people with a new flexibility - </w:t>
      </w:r>
      <w:r w:rsidR="00537418">
        <w:t>a literal version of “church without walls”.</w:t>
      </w:r>
      <w:r w:rsidR="003324F7">
        <w:t xml:space="preserve"> </w:t>
      </w:r>
    </w:p>
    <w:p w:rsidR="00537418" w:rsidRDefault="00537418" w:rsidP="00BE39C4">
      <w:pPr>
        <w:spacing w:after="0"/>
      </w:pPr>
    </w:p>
    <w:p w:rsidR="00BE39C4" w:rsidRDefault="00BE39C4" w:rsidP="00BE39C4">
      <w:pPr>
        <w:spacing w:after="0"/>
      </w:pPr>
      <w:r>
        <w:t xml:space="preserve">Certainly many people have discovered the wide range of worship opportunities available, either in broadcasts or online. Many churches have used ZOOM to communicate on screen for worship, prayer, shared study times or a virtual coffee and chat. Perhaps some of us will prefer </w:t>
      </w:r>
      <w:r w:rsidR="001A2548">
        <w:t xml:space="preserve">to continue in </w:t>
      </w:r>
      <w:r>
        <w:t xml:space="preserve">the comfort of our sofas </w:t>
      </w:r>
      <w:r w:rsidR="001A2548">
        <w:t xml:space="preserve">rather than return </w:t>
      </w:r>
      <w:r>
        <w:t>to the hard straight backs of our pews.</w:t>
      </w:r>
    </w:p>
    <w:p w:rsidR="00BE39C4" w:rsidRDefault="00BE39C4" w:rsidP="00BE39C4">
      <w:pPr>
        <w:spacing w:after="0"/>
      </w:pPr>
    </w:p>
    <w:p w:rsidR="00BE39C4" w:rsidRDefault="00BE39C4" w:rsidP="00BE39C4">
      <w:pPr>
        <w:spacing w:after="0"/>
      </w:pPr>
      <w:r>
        <w:t>Persona</w:t>
      </w:r>
      <w:r w:rsidR="00C277EC">
        <w:t xml:space="preserve">lly, I suspect </w:t>
      </w:r>
      <w:r w:rsidR="001A2548">
        <w:t>the lockdown may be</w:t>
      </w:r>
      <w:r>
        <w:t xml:space="preserve"> </w:t>
      </w:r>
      <w:r w:rsidR="003978E0">
        <w:t xml:space="preserve">just </w:t>
      </w:r>
      <w:r>
        <w:t xml:space="preserve">long enough to break old patterns, but not long enough to establish new ones. However, </w:t>
      </w:r>
      <w:r w:rsidR="001A2548">
        <w:t>that is where churches will</w:t>
      </w:r>
      <w:r>
        <w:t xml:space="preserve"> have to make some deliberate choices</w:t>
      </w:r>
      <w:r w:rsidR="003324F7">
        <w:t>: do we default back to old ways, or do we choose</w:t>
      </w:r>
      <w:r w:rsidR="001A2548">
        <w:t xml:space="preserve"> intentionally to develop </w:t>
      </w:r>
      <w:r w:rsidR="003324F7">
        <w:t>new patterns of worship, fellowship and service</w:t>
      </w:r>
      <w:r w:rsidR="006132F8">
        <w:t xml:space="preserve"> for a new generation</w:t>
      </w:r>
      <w:r w:rsidR="003324F7">
        <w:t>?</w:t>
      </w:r>
      <w:r w:rsidR="001A2548">
        <w:t xml:space="preserve"> This is a unique opportunity to choose life.</w:t>
      </w:r>
    </w:p>
    <w:p w:rsidR="00BE39C4" w:rsidRDefault="00BE39C4" w:rsidP="00BE39C4">
      <w:pPr>
        <w:spacing w:after="0"/>
      </w:pPr>
    </w:p>
    <w:p w:rsidR="00537418" w:rsidRDefault="00BE39C4" w:rsidP="00BE39C4">
      <w:pPr>
        <w:spacing w:after="0"/>
      </w:pPr>
      <w:r>
        <w:t xml:space="preserve">For the congregations of Crail and St </w:t>
      </w:r>
      <w:proofErr w:type="spellStart"/>
      <w:r>
        <w:t>Ayle</w:t>
      </w:r>
      <w:proofErr w:type="spellEnd"/>
      <w:r>
        <w:t xml:space="preserve"> </w:t>
      </w:r>
      <w:r w:rsidR="00C277EC">
        <w:t>we have the privilege of anticipating</w:t>
      </w:r>
      <w:r w:rsidR="008C7623">
        <w:t xml:space="preserve"> a fresh start in July with our new minister, John Murray. The break in our established pattern</w:t>
      </w:r>
      <w:r w:rsidR="00C277EC">
        <w:t>s</w:t>
      </w:r>
      <w:r w:rsidR="008C7623">
        <w:t xml:space="preserve"> will offer him a clean sheet on which to paint his own picture of how we might be the church beyond 2020. </w:t>
      </w:r>
    </w:p>
    <w:p w:rsidR="00537418" w:rsidRDefault="00537418" w:rsidP="00BE39C4">
      <w:pPr>
        <w:spacing w:after="0"/>
      </w:pPr>
    </w:p>
    <w:p w:rsidR="00BE39C4" w:rsidRDefault="001A2548" w:rsidP="00BE39C4">
      <w:pPr>
        <w:spacing w:after="0"/>
      </w:pPr>
      <w:r>
        <w:t>Of course, i</w:t>
      </w:r>
      <w:r w:rsidR="008C7623">
        <w:t>t is not the role of the minister to create a congregation in his own image; nor the role of a congregatio</w:t>
      </w:r>
      <w:r w:rsidR="00C277EC">
        <w:t xml:space="preserve">n to form the minister into their </w:t>
      </w:r>
      <w:r w:rsidR="008C7623">
        <w:t xml:space="preserve">image. Rather our calling together is be </w:t>
      </w:r>
      <w:r w:rsidR="003324F7">
        <w:t xml:space="preserve">open to being formed more </w:t>
      </w:r>
      <w:r w:rsidR="008C7623">
        <w:t xml:space="preserve">fully into the </w:t>
      </w:r>
      <w:r w:rsidR="00C277EC">
        <w:t xml:space="preserve">image </w:t>
      </w:r>
      <w:r w:rsidR="008C7623">
        <w:t>of Christ</w:t>
      </w:r>
      <w:r w:rsidR="003324F7">
        <w:t>,</w:t>
      </w:r>
      <w:r w:rsidR="008C7623">
        <w:t xml:space="preserve"> </w:t>
      </w:r>
      <w:r w:rsidR="003324F7">
        <w:t xml:space="preserve">renewed </w:t>
      </w:r>
      <w:r w:rsidR="008C7623">
        <w:t xml:space="preserve">by God’s word and God’s Spirit. </w:t>
      </w:r>
      <w:r>
        <w:t xml:space="preserve">I encourage us all to pray for John and his wife </w:t>
      </w:r>
      <w:proofErr w:type="spellStart"/>
      <w:r>
        <w:t>Neilian</w:t>
      </w:r>
      <w:proofErr w:type="spellEnd"/>
      <w:r>
        <w:t xml:space="preserve"> over this month as they prepare to move from Skye to join us. There are very particular challenges in starting a new ministry under current conditions.</w:t>
      </w:r>
    </w:p>
    <w:p w:rsidR="00537418" w:rsidRDefault="00537418" w:rsidP="00BE39C4">
      <w:pPr>
        <w:spacing w:after="0"/>
      </w:pPr>
    </w:p>
    <w:p w:rsidR="00C277EC" w:rsidRDefault="003324F7" w:rsidP="00BE39C4">
      <w:pPr>
        <w:spacing w:after="0"/>
      </w:pPr>
      <w:r>
        <w:t>The Church without Walls report used a very simple description of church, taken from the Gospels: “people with Jesus at the centre, travelling where Jesus takes us.”  I suggest that this week, we take our cue from this scenario in Matthew’s Gospel. As we</w:t>
      </w:r>
      <w:r w:rsidR="00537418">
        <w:t xml:space="preserve"> wal</w:t>
      </w:r>
      <w:r>
        <w:t>k a</w:t>
      </w:r>
      <w:r w:rsidR="00B51FF8">
        <w:t>round our</w:t>
      </w:r>
      <w:r w:rsidR="001A147F">
        <w:t xml:space="preserve"> communities, pray with </w:t>
      </w:r>
      <w:r>
        <w:t>eyes</w:t>
      </w:r>
      <w:r w:rsidR="001A147F">
        <w:t xml:space="preserve"> open</w:t>
      </w:r>
      <w:r w:rsidR="003978E0">
        <w:t xml:space="preserve"> to see as Jesus sees.</w:t>
      </w:r>
      <w:r w:rsidR="00B61A50">
        <w:t xml:space="preserve"> That will offer clues as to what</w:t>
      </w:r>
      <w:r w:rsidR="00B51FF8">
        <w:t xml:space="preserve"> we are called to be and do.</w:t>
      </w:r>
    </w:p>
    <w:p w:rsidR="00537418" w:rsidRDefault="00537418" w:rsidP="00BE39C4">
      <w:pPr>
        <w:spacing w:after="0"/>
      </w:pPr>
    </w:p>
    <w:p w:rsidR="00537418" w:rsidRPr="006132F8" w:rsidRDefault="00537418" w:rsidP="00BE39C4">
      <w:pPr>
        <w:spacing w:after="0"/>
        <w:rPr>
          <w:b/>
          <w:i/>
        </w:rPr>
      </w:pPr>
      <w:r w:rsidRPr="006132F8">
        <w:rPr>
          <w:b/>
          <w:i/>
        </w:rPr>
        <w:t>He saw the problems beneath the surface.</w:t>
      </w:r>
    </w:p>
    <w:p w:rsidR="003324F7" w:rsidRDefault="006132F8" w:rsidP="00BE39C4">
      <w:pPr>
        <w:spacing w:after="0"/>
        <w:rPr>
          <w:rFonts w:eastAsia="Times New Roman" w:cstheme="minorHAnsi"/>
          <w:i/>
          <w:color w:val="000000"/>
        </w:rPr>
      </w:pPr>
      <w:r w:rsidRPr="006132F8">
        <w:rPr>
          <w:rFonts w:eastAsia="Times New Roman" w:cstheme="minorHAnsi"/>
          <w:i/>
          <w:color w:val="000000"/>
        </w:rPr>
        <w:t>When he looked out over the crowds, his heart broke. So confused and aimless they were, like sheep with no shepherd.</w:t>
      </w:r>
    </w:p>
    <w:p w:rsidR="006132F8" w:rsidRDefault="006132F8" w:rsidP="00BE39C4">
      <w:pPr>
        <w:spacing w:after="0"/>
        <w:rPr>
          <w:rFonts w:eastAsia="Times New Roman" w:cstheme="minorHAnsi"/>
          <w:color w:val="000000"/>
        </w:rPr>
      </w:pPr>
      <w:r>
        <w:rPr>
          <w:rFonts w:eastAsia="Times New Roman" w:cstheme="minorHAnsi"/>
          <w:color w:val="000000"/>
        </w:rPr>
        <w:t>These past week</w:t>
      </w:r>
      <w:r w:rsidR="003978E0">
        <w:rPr>
          <w:rFonts w:eastAsia="Times New Roman" w:cstheme="minorHAnsi"/>
          <w:color w:val="000000"/>
        </w:rPr>
        <w:t>s</w:t>
      </w:r>
      <w:r>
        <w:rPr>
          <w:rFonts w:eastAsia="Times New Roman" w:cstheme="minorHAnsi"/>
          <w:color w:val="000000"/>
        </w:rPr>
        <w:t xml:space="preserve"> of protest have exposed years of repressed hurt and rage in the black community. </w:t>
      </w:r>
      <w:r w:rsidR="001A147F">
        <w:rPr>
          <w:rFonts w:eastAsia="Times New Roman" w:cstheme="minorHAnsi"/>
          <w:color w:val="000000"/>
        </w:rPr>
        <w:t xml:space="preserve"> </w:t>
      </w:r>
      <w:r>
        <w:rPr>
          <w:rFonts w:eastAsia="Times New Roman" w:cstheme="minorHAnsi"/>
          <w:color w:val="000000"/>
        </w:rPr>
        <w:t xml:space="preserve">What lies hidden behind the faces of those we see in the street? What anxieties about the future? What family tensions? What angers have frozen into depression? </w:t>
      </w:r>
      <w:r w:rsidR="001A147F">
        <w:rPr>
          <w:rFonts w:eastAsia="Times New Roman" w:cstheme="minorHAnsi"/>
          <w:color w:val="000000"/>
        </w:rPr>
        <w:t xml:space="preserve">What long shadow of grief? </w:t>
      </w:r>
      <w:r>
        <w:rPr>
          <w:rFonts w:eastAsia="Times New Roman" w:cstheme="minorHAnsi"/>
          <w:color w:val="000000"/>
        </w:rPr>
        <w:t>What dreams have been shattered? What struggles to make ends meet? What secr</w:t>
      </w:r>
      <w:r w:rsidR="001A147F">
        <w:rPr>
          <w:rFonts w:eastAsia="Times New Roman" w:cstheme="minorHAnsi"/>
          <w:color w:val="000000"/>
        </w:rPr>
        <w:t>et addictions?</w:t>
      </w:r>
    </w:p>
    <w:p w:rsidR="006132F8" w:rsidRDefault="006132F8" w:rsidP="00BE39C4">
      <w:pPr>
        <w:spacing w:after="0"/>
        <w:rPr>
          <w:rFonts w:eastAsia="Times New Roman" w:cstheme="minorHAnsi"/>
          <w:color w:val="000000"/>
        </w:rPr>
      </w:pPr>
    </w:p>
    <w:p w:rsidR="006132F8" w:rsidRPr="006132F8" w:rsidRDefault="006132F8" w:rsidP="00BE39C4">
      <w:pPr>
        <w:spacing w:after="0"/>
        <w:rPr>
          <w:rFonts w:eastAsia="Times New Roman" w:cstheme="minorHAnsi"/>
          <w:color w:val="000000"/>
        </w:rPr>
      </w:pPr>
      <w:r>
        <w:rPr>
          <w:rFonts w:eastAsia="Times New Roman" w:cstheme="minorHAnsi"/>
          <w:i/>
          <w:color w:val="000000"/>
        </w:rPr>
        <w:t xml:space="preserve">His heart broke. </w:t>
      </w:r>
      <w:r>
        <w:rPr>
          <w:rFonts w:eastAsia="Times New Roman" w:cstheme="minorHAnsi"/>
          <w:color w:val="000000"/>
        </w:rPr>
        <w:t>Are we ready for His compassion?</w:t>
      </w:r>
      <w:r w:rsidR="001A147F">
        <w:rPr>
          <w:rFonts w:eastAsia="Times New Roman" w:cstheme="minorHAnsi"/>
          <w:color w:val="000000"/>
        </w:rPr>
        <w:t xml:space="preserve"> Will we be a therapeutic </w:t>
      </w:r>
      <w:r w:rsidR="002F0A68">
        <w:rPr>
          <w:rFonts w:eastAsia="Times New Roman" w:cstheme="minorHAnsi"/>
          <w:color w:val="000000"/>
        </w:rPr>
        <w:t>community of healing and</w:t>
      </w:r>
      <w:r w:rsidR="001A147F">
        <w:rPr>
          <w:rFonts w:eastAsia="Times New Roman" w:cstheme="minorHAnsi"/>
          <w:color w:val="000000"/>
        </w:rPr>
        <w:t xml:space="preserve"> hope for the hurting? Or will w</w:t>
      </w:r>
      <w:r w:rsidR="002F0A68">
        <w:rPr>
          <w:rFonts w:eastAsia="Times New Roman" w:cstheme="minorHAnsi"/>
          <w:color w:val="000000"/>
        </w:rPr>
        <w:t>e play safe</w:t>
      </w:r>
      <w:r w:rsidR="00B61A50">
        <w:rPr>
          <w:rFonts w:eastAsia="Times New Roman" w:cstheme="minorHAnsi"/>
          <w:color w:val="000000"/>
        </w:rPr>
        <w:t xml:space="preserve"> and keep our distance?</w:t>
      </w:r>
      <w:r w:rsidR="001A147F">
        <w:rPr>
          <w:rFonts w:eastAsia="Times New Roman" w:cstheme="minorHAnsi"/>
          <w:color w:val="000000"/>
        </w:rPr>
        <w:t xml:space="preserve"> </w:t>
      </w:r>
    </w:p>
    <w:p w:rsidR="00537418" w:rsidRDefault="00537418" w:rsidP="00BE39C4">
      <w:pPr>
        <w:spacing w:after="0"/>
        <w:rPr>
          <w:i/>
        </w:rPr>
      </w:pPr>
    </w:p>
    <w:p w:rsidR="00537418" w:rsidRPr="002F0A68" w:rsidRDefault="00537418" w:rsidP="00BE39C4">
      <w:pPr>
        <w:spacing w:after="0"/>
        <w:rPr>
          <w:b/>
          <w:i/>
        </w:rPr>
      </w:pPr>
      <w:r w:rsidRPr="002F0A68">
        <w:rPr>
          <w:b/>
          <w:i/>
        </w:rPr>
        <w:t>He saw the potential beyond the scarcity</w:t>
      </w:r>
    </w:p>
    <w:p w:rsidR="001A147F" w:rsidRDefault="001A147F" w:rsidP="00FF0036">
      <w:pPr>
        <w:shd w:val="clear" w:color="auto" w:fill="FFFFFF"/>
        <w:spacing w:after="150"/>
        <w:rPr>
          <w:rFonts w:eastAsia="Times New Roman" w:cstheme="minorHAnsi"/>
          <w:color w:val="000000"/>
        </w:rPr>
      </w:pPr>
      <w:r w:rsidRPr="001A147F">
        <w:rPr>
          <w:rFonts w:eastAsia="Times New Roman" w:cstheme="minorHAnsi"/>
          <w:i/>
          <w:color w:val="000000"/>
        </w:rPr>
        <w:t>“What a huge harvest!” he said to his disciples. “How few workers! On your knees and pray for harvest hands!”</w:t>
      </w:r>
      <w:r w:rsidR="00FF0036">
        <w:rPr>
          <w:rFonts w:eastAsia="Times New Roman" w:cstheme="minorHAnsi"/>
          <w:i/>
          <w:color w:val="000000"/>
        </w:rPr>
        <w:t xml:space="preserve">  </w:t>
      </w:r>
      <w:r>
        <w:rPr>
          <w:rFonts w:eastAsia="Times New Roman" w:cstheme="minorHAnsi"/>
          <w:color w:val="000000"/>
        </w:rPr>
        <w:t>Jesus sees beyond the problems to new possibilities - “a huge harvest”</w:t>
      </w:r>
      <w:r w:rsidR="00FF0036">
        <w:rPr>
          <w:rFonts w:eastAsia="Times New Roman" w:cstheme="minorHAnsi"/>
          <w:color w:val="000000"/>
        </w:rPr>
        <w:t>.</w:t>
      </w:r>
    </w:p>
    <w:p w:rsidR="00FF0036" w:rsidRDefault="003D0086" w:rsidP="00BE39C4">
      <w:pPr>
        <w:spacing w:after="0"/>
        <w:rPr>
          <w:rFonts w:eastAsia="Times New Roman" w:cstheme="minorHAnsi"/>
          <w:color w:val="000000"/>
        </w:rPr>
      </w:pPr>
      <w:r>
        <w:rPr>
          <w:rFonts w:eastAsia="Times New Roman" w:cstheme="minorHAnsi"/>
          <w:color w:val="000000"/>
        </w:rPr>
        <w:t>P</w:t>
      </w:r>
      <w:r w:rsidR="00FF0036">
        <w:rPr>
          <w:rFonts w:eastAsia="Times New Roman" w:cstheme="minorHAnsi"/>
          <w:color w:val="000000"/>
        </w:rPr>
        <w:t xml:space="preserve">roblems </w:t>
      </w:r>
      <w:r>
        <w:rPr>
          <w:rFonts w:eastAsia="Times New Roman" w:cstheme="minorHAnsi"/>
          <w:color w:val="000000"/>
        </w:rPr>
        <w:t xml:space="preserve">of church survival </w:t>
      </w:r>
      <w:r w:rsidR="00FF0036">
        <w:rPr>
          <w:rFonts w:eastAsia="Times New Roman" w:cstheme="minorHAnsi"/>
          <w:color w:val="000000"/>
        </w:rPr>
        <w:t>clou</w:t>
      </w:r>
      <w:r w:rsidR="00D25816">
        <w:rPr>
          <w:rFonts w:eastAsia="Times New Roman" w:cstheme="minorHAnsi"/>
          <w:color w:val="000000"/>
        </w:rPr>
        <w:t>d</w:t>
      </w:r>
      <w:r w:rsidR="00FF0036">
        <w:rPr>
          <w:rFonts w:eastAsia="Times New Roman" w:cstheme="minorHAnsi"/>
          <w:color w:val="000000"/>
        </w:rPr>
        <w:t xml:space="preserve"> our v</w:t>
      </w:r>
      <w:r>
        <w:rPr>
          <w:rFonts w:eastAsia="Times New Roman" w:cstheme="minorHAnsi"/>
          <w:color w:val="000000"/>
        </w:rPr>
        <w:t xml:space="preserve">ision of Kingdom possibilities. </w:t>
      </w:r>
      <w:r w:rsidR="00076F17">
        <w:rPr>
          <w:rFonts w:eastAsia="Times New Roman" w:cstheme="minorHAnsi"/>
          <w:color w:val="000000"/>
        </w:rPr>
        <w:t>What would</w:t>
      </w:r>
      <w:r w:rsidR="00D25816">
        <w:rPr>
          <w:rFonts w:eastAsia="Times New Roman" w:cstheme="minorHAnsi"/>
          <w:color w:val="000000"/>
        </w:rPr>
        <w:t xml:space="preserve"> it mean to see </w:t>
      </w:r>
      <w:r w:rsidR="00FF0036">
        <w:rPr>
          <w:rFonts w:eastAsia="Times New Roman" w:cstheme="minorHAnsi"/>
          <w:color w:val="000000"/>
        </w:rPr>
        <w:t xml:space="preserve">God’s Kingdom </w:t>
      </w:r>
      <w:r>
        <w:rPr>
          <w:rFonts w:eastAsia="Times New Roman" w:cstheme="minorHAnsi"/>
          <w:color w:val="000000"/>
        </w:rPr>
        <w:t xml:space="preserve">growing </w:t>
      </w:r>
      <w:r w:rsidR="00FF0036">
        <w:rPr>
          <w:rFonts w:eastAsia="Times New Roman" w:cstheme="minorHAnsi"/>
          <w:color w:val="000000"/>
        </w:rPr>
        <w:t xml:space="preserve">here?  </w:t>
      </w:r>
      <w:r w:rsidR="001A147F">
        <w:rPr>
          <w:rFonts w:eastAsia="Times New Roman" w:cstheme="minorHAnsi"/>
          <w:color w:val="000000"/>
        </w:rPr>
        <w:t xml:space="preserve">Who are the </w:t>
      </w:r>
      <w:r w:rsidR="005F1245">
        <w:rPr>
          <w:rFonts w:eastAsia="Times New Roman" w:cstheme="minorHAnsi"/>
          <w:color w:val="000000"/>
        </w:rPr>
        <w:t xml:space="preserve">silent searchers after </w:t>
      </w:r>
      <w:r w:rsidR="00FF0036">
        <w:rPr>
          <w:rFonts w:eastAsia="Times New Roman" w:cstheme="minorHAnsi"/>
          <w:color w:val="000000"/>
        </w:rPr>
        <w:t xml:space="preserve">God? </w:t>
      </w:r>
      <w:r w:rsidR="005F1245">
        <w:rPr>
          <w:rFonts w:eastAsia="Times New Roman" w:cstheme="minorHAnsi"/>
          <w:color w:val="000000"/>
        </w:rPr>
        <w:t>What</w:t>
      </w:r>
      <w:r w:rsidR="004800E5">
        <w:rPr>
          <w:rFonts w:eastAsia="Times New Roman" w:cstheme="minorHAnsi"/>
          <w:color w:val="000000"/>
        </w:rPr>
        <w:t xml:space="preserve"> false foundations</w:t>
      </w:r>
      <w:r w:rsidR="00FF0036">
        <w:rPr>
          <w:rFonts w:eastAsia="Times New Roman" w:cstheme="minorHAnsi"/>
          <w:color w:val="000000"/>
        </w:rPr>
        <w:t xml:space="preserve"> </w:t>
      </w:r>
      <w:r w:rsidR="0030465E">
        <w:rPr>
          <w:rFonts w:eastAsia="Times New Roman" w:cstheme="minorHAnsi"/>
          <w:color w:val="000000"/>
        </w:rPr>
        <w:t>have been exposed</w:t>
      </w:r>
      <w:r w:rsidR="005F1245">
        <w:rPr>
          <w:rFonts w:eastAsia="Times New Roman" w:cstheme="minorHAnsi"/>
          <w:color w:val="000000"/>
        </w:rPr>
        <w:t xml:space="preserve"> in this pandemic</w:t>
      </w:r>
      <w:r w:rsidR="0030465E">
        <w:rPr>
          <w:rFonts w:eastAsia="Times New Roman" w:cstheme="minorHAnsi"/>
          <w:color w:val="000000"/>
        </w:rPr>
        <w:t xml:space="preserve">? Who have been </w:t>
      </w:r>
      <w:r w:rsidR="00FF0036">
        <w:rPr>
          <w:rFonts w:eastAsia="Times New Roman" w:cstheme="minorHAnsi"/>
          <w:color w:val="000000"/>
        </w:rPr>
        <w:t xml:space="preserve">awakened </w:t>
      </w:r>
      <w:r w:rsidR="0030465E">
        <w:rPr>
          <w:rFonts w:eastAsia="Times New Roman" w:cstheme="minorHAnsi"/>
          <w:color w:val="000000"/>
        </w:rPr>
        <w:t xml:space="preserve">to </w:t>
      </w:r>
      <w:r w:rsidR="00FF0036">
        <w:rPr>
          <w:rFonts w:eastAsia="Times New Roman" w:cstheme="minorHAnsi"/>
          <w:color w:val="000000"/>
        </w:rPr>
        <w:t xml:space="preserve">a desire for something more? </w:t>
      </w:r>
      <w:r w:rsidR="006132F8">
        <w:rPr>
          <w:rFonts w:eastAsia="Times New Roman" w:cstheme="minorHAnsi"/>
          <w:color w:val="000000"/>
        </w:rPr>
        <w:t>What dorman</w:t>
      </w:r>
      <w:r w:rsidR="001A147F">
        <w:rPr>
          <w:rFonts w:eastAsia="Times New Roman" w:cstheme="minorHAnsi"/>
          <w:color w:val="000000"/>
        </w:rPr>
        <w:t xml:space="preserve">t dreams </w:t>
      </w:r>
      <w:r w:rsidR="00FF0036">
        <w:rPr>
          <w:rFonts w:eastAsia="Times New Roman" w:cstheme="minorHAnsi"/>
          <w:color w:val="000000"/>
        </w:rPr>
        <w:t xml:space="preserve">of a better world </w:t>
      </w:r>
      <w:r w:rsidR="001A147F">
        <w:rPr>
          <w:rFonts w:eastAsia="Times New Roman" w:cstheme="minorHAnsi"/>
          <w:color w:val="000000"/>
        </w:rPr>
        <w:t xml:space="preserve">are </w:t>
      </w:r>
      <w:r w:rsidR="005F1245">
        <w:rPr>
          <w:rFonts w:eastAsia="Times New Roman" w:cstheme="minorHAnsi"/>
          <w:color w:val="000000"/>
        </w:rPr>
        <w:t>waiting to encouraged</w:t>
      </w:r>
      <w:r w:rsidR="006132F8">
        <w:rPr>
          <w:rFonts w:eastAsia="Times New Roman" w:cstheme="minorHAnsi"/>
          <w:color w:val="000000"/>
        </w:rPr>
        <w:t>?</w:t>
      </w:r>
      <w:r w:rsidR="001A147F">
        <w:rPr>
          <w:rFonts w:eastAsia="Times New Roman" w:cstheme="minorHAnsi"/>
          <w:color w:val="000000"/>
        </w:rPr>
        <w:t xml:space="preserve"> Who is </w:t>
      </w:r>
      <w:r w:rsidR="00FF0036">
        <w:rPr>
          <w:rFonts w:eastAsia="Times New Roman" w:cstheme="minorHAnsi"/>
          <w:color w:val="000000"/>
        </w:rPr>
        <w:t xml:space="preserve">the next disciple whose name </w:t>
      </w:r>
      <w:r w:rsidR="00D25816">
        <w:rPr>
          <w:rFonts w:eastAsia="Times New Roman" w:cstheme="minorHAnsi"/>
          <w:color w:val="000000"/>
        </w:rPr>
        <w:t>will</w:t>
      </w:r>
      <w:r w:rsidR="001A147F">
        <w:rPr>
          <w:rFonts w:eastAsia="Times New Roman" w:cstheme="minorHAnsi"/>
          <w:color w:val="000000"/>
        </w:rPr>
        <w:t xml:space="preserve"> be</w:t>
      </w:r>
      <w:r w:rsidR="00FF0036">
        <w:rPr>
          <w:rFonts w:eastAsia="Times New Roman" w:cstheme="minorHAnsi"/>
          <w:color w:val="000000"/>
        </w:rPr>
        <w:t xml:space="preserve"> added to Jesus’ </w:t>
      </w:r>
      <w:r w:rsidR="001A147F">
        <w:rPr>
          <w:rFonts w:eastAsia="Times New Roman" w:cstheme="minorHAnsi"/>
          <w:color w:val="000000"/>
        </w:rPr>
        <w:t>list?</w:t>
      </w:r>
      <w:r w:rsidR="00FF0036">
        <w:rPr>
          <w:rFonts w:eastAsia="Times New Roman" w:cstheme="minorHAnsi"/>
          <w:color w:val="000000"/>
        </w:rPr>
        <w:t xml:space="preserve"> </w:t>
      </w:r>
      <w:r w:rsidR="0030465E">
        <w:rPr>
          <w:rFonts w:eastAsia="Times New Roman" w:cstheme="minorHAnsi"/>
          <w:color w:val="000000"/>
        </w:rPr>
        <w:t>Who are the new “harvest hands” waiting to be called into God’s service?</w:t>
      </w:r>
      <w:r w:rsidR="005F1245">
        <w:rPr>
          <w:rFonts w:eastAsia="Times New Roman" w:cstheme="minorHAnsi"/>
          <w:color w:val="000000"/>
        </w:rPr>
        <w:t xml:space="preserve"> </w:t>
      </w:r>
      <w:r>
        <w:rPr>
          <w:rFonts w:eastAsia="Times New Roman" w:cstheme="minorHAnsi"/>
          <w:color w:val="000000"/>
        </w:rPr>
        <w:t xml:space="preserve"> What will it mean to “travel light”?</w:t>
      </w:r>
    </w:p>
    <w:p w:rsidR="005F1245" w:rsidRDefault="005F1245" w:rsidP="00BE39C4">
      <w:pPr>
        <w:spacing w:after="0"/>
        <w:rPr>
          <w:rFonts w:eastAsia="Times New Roman" w:cstheme="minorHAnsi"/>
          <w:color w:val="000000"/>
        </w:rPr>
      </w:pPr>
    </w:p>
    <w:p w:rsidR="00A5442A" w:rsidRDefault="003D0086" w:rsidP="00BE39C4">
      <w:pPr>
        <w:spacing w:after="0"/>
        <w:rPr>
          <w:rFonts w:eastAsia="Times New Roman" w:cstheme="minorHAnsi"/>
          <w:color w:val="000000"/>
        </w:rPr>
      </w:pPr>
      <w:r>
        <w:rPr>
          <w:rFonts w:eastAsia="Times New Roman" w:cstheme="minorHAnsi"/>
          <w:color w:val="000000"/>
        </w:rPr>
        <w:t>I don’t have answers to my friend’s question about the future shape of the church. Better to live with these questions, and pray with eyes – and hearts – open to what Jesus is seeing and saying.</w:t>
      </w:r>
    </w:p>
    <w:p w:rsidR="00FF0036" w:rsidRDefault="00FF0036" w:rsidP="00BE39C4">
      <w:pPr>
        <w:spacing w:after="0"/>
        <w:rPr>
          <w:rFonts w:eastAsia="Times New Roman" w:cstheme="minorHAnsi"/>
          <w:color w:val="000000"/>
        </w:rPr>
      </w:pPr>
    </w:p>
    <w:p w:rsidR="005F1245" w:rsidRDefault="005F1245" w:rsidP="00BE39C4">
      <w:pPr>
        <w:spacing w:after="0"/>
        <w:rPr>
          <w:rFonts w:eastAsia="Times New Roman" w:cstheme="minorHAnsi"/>
          <w:i/>
          <w:color w:val="000000"/>
        </w:rPr>
      </w:pPr>
      <w:r>
        <w:rPr>
          <w:rFonts w:eastAsia="Times New Roman" w:cstheme="minorHAnsi"/>
          <w:i/>
          <w:color w:val="000000"/>
        </w:rPr>
        <w:t>The prayer was no sooner prayed than it was answered. Jesus called twelve of his followers and sent them out into the harvest.</w:t>
      </w:r>
    </w:p>
    <w:p w:rsidR="005F1245" w:rsidRDefault="005F1245" w:rsidP="00BE39C4">
      <w:pPr>
        <w:spacing w:after="0"/>
        <w:rPr>
          <w:rFonts w:eastAsia="Times New Roman" w:cstheme="minorHAnsi"/>
          <w:i/>
          <w:color w:val="000000"/>
        </w:rPr>
      </w:pPr>
    </w:p>
    <w:p w:rsidR="00D25816" w:rsidRPr="005F1245" w:rsidRDefault="003D0086" w:rsidP="00BE39C4">
      <w:pPr>
        <w:spacing w:after="0"/>
        <w:rPr>
          <w:rFonts w:eastAsia="Times New Roman" w:cstheme="minorHAnsi"/>
          <w:i/>
          <w:color w:val="000000"/>
        </w:rPr>
      </w:pPr>
      <w:r>
        <w:rPr>
          <w:rFonts w:eastAsia="Times New Roman" w:cstheme="minorHAnsi"/>
          <w:color w:val="000000"/>
        </w:rPr>
        <w:t>Beware!</w:t>
      </w:r>
      <w:r w:rsidR="005F1245">
        <w:rPr>
          <w:rFonts w:eastAsia="Times New Roman" w:cstheme="minorHAnsi"/>
          <w:color w:val="000000"/>
        </w:rPr>
        <w:t xml:space="preserve"> Prayers </w:t>
      </w:r>
      <w:r w:rsidR="005F1245" w:rsidRPr="003D0086">
        <w:rPr>
          <w:rFonts w:eastAsia="Times New Roman" w:cstheme="minorHAnsi"/>
          <w:b/>
          <w:color w:val="000000"/>
        </w:rPr>
        <w:t>are</w:t>
      </w:r>
      <w:r w:rsidR="005F1245">
        <w:rPr>
          <w:rFonts w:eastAsia="Times New Roman" w:cstheme="minorHAnsi"/>
          <w:color w:val="000000"/>
        </w:rPr>
        <w:t xml:space="preserve"> answered. The answer might be</w:t>
      </w:r>
      <w:r w:rsidR="00A5442A">
        <w:rPr>
          <w:rFonts w:eastAsia="Times New Roman" w:cstheme="minorHAnsi"/>
          <w:color w:val="000000"/>
        </w:rPr>
        <w:t>gin with</w:t>
      </w:r>
      <w:r w:rsidR="005F1245">
        <w:rPr>
          <w:rFonts w:eastAsia="Times New Roman" w:cstheme="minorHAnsi"/>
          <w:color w:val="000000"/>
        </w:rPr>
        <w:t xml:space="preserve"> us!</w:t>
      </w:r>
      <w:r w:rsidR="005F1245">
        <w:rPr>
          <w:rFonts w:eastAsia="Times New Roman" w:cstheme="minorHAnsi"/>
          <w:i/>
          <w:color w:val="000000"/>
        </w:rPr>
        <w:t xml:space="preserve"> </w:t>
      </w:r>
    </w:p>
    <w:p w:rsidR="00D25816" w:rsidRDefault="00D25816" w:rsidP="00BE39C4">
      <w:pPr>
        <w:spacing w:after="0"/>
        <w:rPr>
          <w:rFonts w:eastAsia="Times New Roman" w:cstheme="minorHAnsi"/>
          <w:color w:val="000000"/>
        </w:rPr>
      </w:pPr>
    </w:p>
    <w:p w:rsidR="000362ED" w:rsidRDefault="000362ED" w:rsidP="000362ED">
      <w:pPr>
        <w:spacing w:after="0"/>
        <w:jc w:val="center"/>
        <w:rPr>
          <w:b/>
          <w:sz w:val="28"/>
          <w:szCs w:val="28"/>
        </w:rPr>
      </w:pPr>
      <w:r w:rsidRPr="000362ED">
        <w:rPr>
          <w:b/>
          <w:sz w:val="28"/>
          <w:szCs w:val="28"/>
        </w:rPr>
        <w:t>Responding to God’s Word and God’s Spirit</w:t>
      </w:r>
    </w:p>
    <w:p w:rsidR="00D904E2" w:rsidRDefault="00D904E2" w:rsidP="000362ED">
      <w:pPr>
        <w:spacing w:after="0"/>
        <w:jc w:val="center"/>
        <w:rPr>
          <w:b/>
          <w:sz w:val="28"/>
          <w:szCs w:val="28"/>
        </w:rPr>
      </w:pPr>
    </w:p>
    <w:p w:rsidR="00C110DC" w:rsidRDefault="00C110DC" w:rsidP="00D904E2">
      <w:pPr>
        <w:spacing w:after="0"/>
      </w:pPr>
      <w:r>
        <w:t xml:space="preserve">God of the nations, who weeps over your </w:t>
      </w:r>
      <w:r w:rsidR="0078570E">
        <w:t>divided family</w:t>
      </w:r>
      <w:r w:rsidR="003D0086">
        <w:t>,</w:t>
      </w:r>
    </w:p>
    <w:p w:rsidR="0078570E" w:rsidRDefault="0078570E" w:rsidP="00D904E2">
      <w:pPr>
        <w:spacing w:after="0"/>
      </w:pPr>
      <w:r>
        <w:t>We pray for all who live under the curse of discrimination</w:t>
      </w:r>
      <w:r w:rsidR="003D0086">
        <w:t>,</w:t>
      </w:r>
    </w:p>
    <w:p w:rsidR="0078570E" w:rsidRDefault="0078570E" w:rsidP="00D904E2">
      <w:pPr>
        <w:spacing w:after="0"/>
      </w:pPr>
      <w:r>
        <w:t>Being put down or excluded from their place of potential.</w:t>
      </w:r>
    </w:p>
    <w:p w:rsidR="0078570E" w:rsidRDefault="0078570E" w:rsidP="00D904E2">
      <w:pPr>
        <w:spacing w:after="0"/>
      </w:pPr>
      <w:r>
        <w:t>Cleanse our nation of our blind spots and our guilty silence</w:t>
      </w:r>
    </w:p>
    <w:p w:rsidR="0078570E" w:rsidRDefault="003D0086" w:rsidP="00D904E2">
      <w:pPr>
        <w:spacing w:after="0"/>
      </w:pPr>
      <w:r>
        <w:t>Until</w:t>
      </w:r>
      <w:r w:rsidR="0078570E">
        <w:t xml:space="preserve"> all</w:t>
      </w:r>
      <w:r w:rsidR="00A57F85">
        <w:t xml:space="preserve"> stand together, equal and free to serve one another.</w:t>
      </w:r>
    </w:p>
    <w:p w:rsidR="0078570E" w:rsidRDefault="0078570E" w:rsidP="00D904E2">
      <w:pPr>
        <w:spacing w:after="0"/>
      </w:pPr>
    </w:p>
    <w:p w:rsidR="0078570E" w:rsidRDefault="0078570E" w:rsidP="00D904E2">
      <w:pPr>
        <w:spacing w:after="0"/>
      </w:pPr>
      <w:r>
        <w:t>God of all nations, who hears the cries of the poor</w:t>
      </w:r>
      <w:r w:rsidR="003D0086">
        <w:t>,</w:t>
      </w:r>
    </w:p>
    <w:p w:rsidR="0078570E" w:rsidRDefault="0078570E" w:rsidP="00D904E2">
      <w:pPr>
        <w:spacing w:after="0"/>
      </w:pPr>
      <w:r>
        <w:t>We pray for those who are dying in Brazil and Peru</w:t>
      </w:r>
      <w:r w:rsidR="003D0086">
        <w:t>,</w:t>
      </w:r>
    </w:p>
    <w:p w:rsidR="0078570E" w:rsidRDefault="00A57F85" w:rsidP="00D904E2">
      <w:pPr>
        <w:spacing w:after="0"/>
      </w:pPr>
      <w:r>
        <w:t>D</w:t>
      </w:r>
      <w:r w:rsidR="0078570E">
        <w:t>eprived of care because of ruthless leadership.</w:t>
      </w:r>
    </w:p>
    <w:p w:rsidR="0078570E" w:rsidRDefault="0078570E" w:rsidP="00D904E2">
      <w:pPr>
        <w:spacing w:after="0"/>
      </w:pPr>
      <w:r>
        <w:t>Break the powers that hold them down</w:t>
      </w:r>
    </w:p>
    <w:p w:rsidR="0078570E" w:rsidRDefault="0078570E" w:rsidP="00D904E2">
      <w:pPr>
        <w:spacing w:after="0"/>
      </w:pPr>
      <w:r>
        <w:t xml:space="preserve">And </w:t>
      </w:r>
      <w:r w:rsidR="00A57F85">
        <w:t>release your</w:t>
      </w:r>
      <w:r>
        <w:t xml:space="preserve"> healing power</w:t>
      </w:r>
      <w:r w:rsidR="00E46196">
        <w:t xml:space="preserve"> through</w:t>
      </w:r>
      <w:r w:rsidR="00A57F85">
        <w:t xml:space="preserve"> </w:t>
      </w:r>
      <w:r>
        <w:t xml:space="preserve">prayer. </w:t>
      </w:r>
    </w:p>
    <w:p w:rsidR="00C110DC" w:rsidRDefault="00C110DC" w:rsidP="00D904E2">
      <w:pPr>
        <w:spacing w:after="0"/>
      </w:pPr>
    </w:p>
    <w:p w:rsidR="00D904E2" w:rsidRDefault="007E1BCC" w:rsidP="00D904E2">
      <w:pPr>
        <w:spacing w:after="0"/>
      </w:pPr>
      <w:r>
        <w:t xml:space="preserve">Lord Jesus Christ, who welcomes </w:t>
      </w:r>
      <w:r w:rsidR="00D904E2">
        <w:t>children</w:t>
      </w:r>
      <w:r w:rsidR="00C110DC">
        <w:t xml:space="preserve"> warmly</w:t>
      </w:r>
      <w:r w:rsidR="003D0086">
        <w:t>,</w:t>
      </w:r>
    </w:p>
    <w:p w:rsidR="00D904E2" w:rsidRDefault="00D904E2" w:rsidP="00D904E2">
      <w:pPr>
        <w:spacing w:after="0"/>
      </w:pPr>
      <w:r>
        <w:t>We pray for our children</w:t>
      </w:r>
      <w:r w:rsidR="00C110DC">
        <w:t xml:space="preserve"> deprived of schooling</w:t>
      </w:r>
      <w:r w:rsidR="003D0086">
        <w:t>,</w:t>
      </w:r>
    </w:p>
    <w:p w:rsidR="00C110DC" w:rsidRDefault="00C110DC" w:rsidP="00D904E2">
      <w:pPr>
        <w:spacing w:after="0"/>
      </w:pPr>
      <w:r>
        <w:t>Meeting with friends and learning new skills.</w:t>
      </w:r>
    </w:p>
    <w:p w:rsidR="00C110DC" w:rsidRDefault="00C110DC" w:rsidP="00D904E2">
      <w:pPr>
        <w:spacing w:after="0"/>
      </w:pPr>
      <w:r>
        <w:t>Grant wisdom and creative planning</w:t>
      </w:r>
    </w:p>
    <w:p w:rsidR="00C110DC" w:rsidRDefault="00C110DC" w:rsidP="00D904E2">
      <w:pPr>
        <w:spacing w:after="0"/>
      </w:pPr>
      <w:r>
        <w:t>So that schools may be opened safely in due course.</w:t>
      </w:r>
    </w:p>
    <w:p w:rsidR="00C110DC" w:rsidRDefault="00C110DC" w:rsidP="00D904E2">
      <w:pPr>
        <w:spacing w:after="0"/>
      </w:pPr>
    </w:p>
    <w:p w:rsidR="00C110DC" w:rsidRDefault="0078570E" w:rsidP="00D904E2">
      <w:pPr>
        <w:spacing w:after="0"/>
      </w:pPr>
      <w:r>
        <w:t>Lord Jesus Christ, who comforts those who mourn</w:t>
      </w:r>
      <w:r w:rsidR="003D0086">
        <w:t>,</w:t>
      </w:r>
    </w:p>
    <w:p w:rsidR="0078570E" w:rsidRDefault="0078570E" w:rsidP="00D904E2">
      <w:pPr>
        <w:spacing w:after="0"/>
      </w:pPr>
      <w:r>
        <w:t>We pray for all who have lost loved ones in recent times</w:t>
      </w:r>
    </w:p>
    <w:p w:rsidR="0078570E" w:rsidRDefault="0078570E" w:rsidP="00D904E2">
      <w:pPr>
        <w:spacing w:after="0"/>
      </w:pPr>
      <w:r>
        <w:t>And live in the unfamiliar world of grief.</w:t>
      </w:r>
    </w:p>
    <w:p w:rsidR="0078570E" w:rsidRDefault="0078570E" w:rsidP="00D904E2">
      <w:pPr>
        <w:spacing w:after="0"/>
      </w:pPr>
      <w:r>
        <w:t>Stand alongside them with your nail-pierced hands</w:t>
      </w:r>
    </w:p>
    <w:p w:rsidR="00A57F85" w:rsidRDefault="00A57F85" w:rsidP="00D904E2">
      <w:pPr>
        <w:spacing w:after="0"/>
      </w:pPr>
      <w:r>
        <w:t>Wounded Healer and Ground of Hope.</w:t>
      </w:r>
    </w:p>
    <w:p w:rsidR="00A57F85" w:rsidRDefault="00A57F85" w:rsidP="00D904E2">
      <w:pPr>
        <w:spacing w:after="0"/>
      </w:pPr>
    </w:p>
    <w:p w:rsidR="00A57F85" w:rsidRDefault="00A57F85" w:rsidP="00D904E2">
      <w:pPr>
        <w:spacing w:after="0"/>
      </w:pPr>
      <w:r>
        <w:t>Holy Spirit, who leads us into all truth</w:t>
      </w:r>
      <w:r w:rsidR="003D0086">
        <w:t>,</w:t>
      </w:r>
    </w:p>
    <w:p w:rsidR="00A57F85" w:rsidRDefault="00A57F85" w:rsidP="00D904E2">
      <w:pPr>
        <w:spacing w:after="0"/>
      </w:pPr>
      <w:r>
        <w:t>We pray for those who must govern in these days</w:t>
      </w:r>
      <w:r w:rsidR="003D0086">
        <w:t>,</w:t>
      </w:r>
    </w:p>
    <w:p w:rsidR="00A57F85" w:rsidRDefault="007E1BCC" w:rsidP="00D904E2">
      <w:pPr>
        <w:spacing w:after="0"/>
      </w:pPr>
      <w:r>
        <w:t xml:space="preserve">Sifting through </w:t>
      </w:r>
      <w:r w:rsidR="00A57F85">
        <w:t>competing visions</w:t>
      </w:r>
      <w:r>
        <w:t xml:space="preserve">, </w:t>
      </w:r>
      <w:r w:rsidR="00A57F85">
        <w:t>values and voices.</w:t>
      </w:r>
    </w:p>
    <w:p w:rsidR="00A57F85" w:rsidRDefault="00A57F85" w:rsidP="00D904E2">
      <w:pPr>
        <w:spacing w:after="0"/>
      </w:pPr>
      <w:r>
        <w:t>May they be given clarity to see the truth of what is</w:t>
      </w:r>
      <w:r w:rsidR="003D0086">
        <w:t>;</w:t>
      </w:r>
    </w:p>
    <w:p w:rsidR="00A57F85" w:rsidRDefault="00A57F85" w:rsidP="00D904E2">
      <w:pPr>
        <w:spacing w:after="0"/>
      </w:pPr>
      <w:r>
        <w:t xml:space="preserve">And </w:t>
      </w:r>
      <w:r w:rsidR="007E1BCC">
        <w:t xml:space="preserve">the courage to face </w:t>
      </w:r>
      <w:r>
        <w:t>the truth of what must be done.</w:t>
      </w:r>
    </w:p>
    <w:p w:rsidR="00A57F85" w:rsidRDefault="00A57F85" w:rsidP="00D904E2">
      <w:pPr>
        <w:spacing w:after="0"/>
      </w:pPr>
    </w:p>
    <w:p w:rsidR="00A57F85" w:rsidRDefault="00A57F85" w:rsidP="00D904E2">
      <w:pPr>
        <w:spacing w:after="0"/>
      </w:pPr>
      <w:r>
        <w:t>Holy Spirit, who glorifies the Father and the Son</w:t>
      </w:r>
      <w:r w:rsidR="003D0086">
        <w:t>,</w:t>
      </w:r>
    </w:p>
    <w:p w:rsidR="00A57F85" w:rsidRDefault="00A57F85" w:rsidP="00D904E2">
      <w:pPr>
        <w:spacing w:after="0"/>
      </w:pPr>
      <w:r>
        <w:t>We pray for a spiritual awakening in our times</w:t>
      </w:r>
      <w:r w:rsidR="003D0086">
        <w:t>,</w:t>
      </w:r>
    </w:p>
    <w:p w:rsidR="00A57F85" w:rsidRDefault="00A57F85" w:rsidP="00D904E2">
      <w:pPr>
        <w:spacing w:after="0"/>
      </w:pPr>
      <w:r>
        <w:t>Raising up a new generation of d</w:t>
      </w:r>
      <w:r w:rsidR="007E1BCC">
        <w:t>isciples</w:t>
      </w:r>
      <w:r>
        <w:t>.</w:t>
      </w:r>
    </w:p>
    <w:p w:rsidR="00A57F85" w:rsidRDefault="00A57F85" w:rsidP="00D904E2">
      <w:pPr>
        <w:spacing w:after="0"/>
      </w:pPr>
      <w:r>
        <w:t>May you bless an</w:t>
      </w:r>
      <w:r w:rsidR="00A91FD6">
        <w:t>d guide John Murray, our new minister,</w:t>
      </w:r>
    </w:p>
    <w:p w:rsidR="00A57F85" w:rsidRDefault="00A57F85" w:rsidP="00D904E2">
      <w:pPr>
        <w:spacing w:after="0"/>
      </w:pPr>
      <w:r>
        <w:t xml:space="preserve">As </w:t>
      </w:r>
      <w:r w:rsidR="00A91FD6">
        <w:t>he</w:t>
      </w:r>
      <w:r w:rsidR="007E1BCC">
        <w:t xml:space="preserve"> come</w:t>
      </w:r>
      <w:r w:rsidR="00A91FD6">
        <w:t>s</w:t>
      </w:r>
      <w:r w:rsidR="007E1BCC">
        <w:t xml:space="preserve"> to lead us all deeper into your presence</w:t>
      </w:r>
      <w:r>
        <w:t>,</w:t>
      </w:r>
    </w:p>
    <w:p w:rsidR="00A57F85" w:rsidRDefault="00A57F85" w:rsidP="00D904E2">
      <w:pPr>
        <w:spacing w:after="0"/>
      </w:pPr>
    </w:p>
    <w:p w:rsidR="00A57F85" w:rsidRDefault="00A57F85" w:rsidP="00D904E2">
      <w:pPr>
        <w:spacing w:after="0"/>
      </w:pPr>
      <w:r>
        <w:t>In the name of the Father, Son and Holy Spirit,</w:t>
      </w:r>
    </w:p>
    <w:p w:rsidR="007E1BCC" w:rsidRDefault="00A57F85" w:rsidP="00D904E2">
      <w:pPr>
        <w:spacing w:after="0"/>
      </w:pPr>
      <w:r>
        <w:t xml:space="preserve">We offer these prayers </w:t>
      </w:r>
    </w:p>
    <w:p w:rsidR="00A57F85" w:rsidRDefault="00A57F85" w:rsidP="00D904E2">
      <w:pPr>
        <w:spacing w:after="0"/>
      </w:pPr>
      <w:r>
        <w:t>in communion with all God’s people</w:t>
      </w:r>
    </w:p>
    <w:p w:rsidR="00A57F85" w:rsidRDefault="00A57F85" w:rsidP="00D904E2">
      <w:pPr>
        <w:spacing w:after="0"/>
      </w:pPr>
      <w:r>
        <w:t>Of all nations and a</w:t>
      </w:r>
      <w:r w:rsidR="004800E5">
        <w:t>l</w:t>
      </w:r>
      <w:r>
        <w:t>l cultures,</w:t>
      </w:r>
    </w:p>
    <w:p w:rsidR="00A57F85" w:rsidRDefault="00A57F85" w:rsidP="00D904E2">
      <w:pPr>
        <w:spacing w:after="0"/>
      </w:pPr>
      <w:r>
        <w:t>On earth, and in the great company of heaven. AMEN</w:t>
      </w:r>
    </w:p>
    <w:p w:rsidR="00D77FC4" w:rsidRDefault="00D77FC4" w:rsidP="00660BEF">
      <w:pPr>
        <w:spacing w:after="0"/>
        <w:jc w:val="center"/>
        <w:rPr>
          <w:b/>
          <w:sz w:val="28"/>
          <w:szCs w:val="28"/>
        </w:rPr>
      </w:pPr>
    </w:p>
    <w:p w:rsidR="00D904E2" w:rsidRDefault="00660BEF" w:rsidP="00660BEF">
      <w:pPr>
        <w:spacing w:after="0"/>
        <w:jc w:val="center"/>
        <w:rPr>
          <w:b/>
          <w:sz w:val="28"/>
          <w:szCs w:val="28"/>
        </w:rPr>
      </w:pPr>
      <w:r>
        <w:rPr>
          <w:b/>
          <w:sz w:val="28"/>
          <w:szCs w:val="28"/>
        </w:rPr>
        <w:t xml:space="preserve">A Meditation Before </w:t>
      </w:r>
      <w:proofErr w:type="gramStart"/>
      <w:r>
        <w:rPr>
          <w:b/>
          <w:sz w:val="28"/>
          <w:szCs w:val="28"/>
        </w:rPr>
        <w:t>we</w:t>
      </w:r>
      <w:proofErr w:type="gramEnd"/>
      <w:r>
        <w:rPr>
          <w:b/>
          <w:sz w:val="28"/>
          <w:szCs w:val="28"/>
        </w:rPr>
        <w:t xml:space="preserve"> Go</w:t>
      </w:r>
    </w:p>
    <w:p w:rsidR="00660BEF" w:rsidRPr="009D2E11" w:rsidRDefault="00660BEF" w:rsidP="00660BEF">
      <w:pPr>
        <w:spacing w:after="0"/>
        <w:jc w:val="center"/>
        <w:rPr>
          <w:b/>
        </w:rPr>
      </w:pPr>
    </w:p>
    <w:p w:rsidR="00660BEF" w:rsidRDefault="00660BEF" w:rsidP="00660BEF">
      <w:pPr>
        <w:spacing w:after="0"/>
        <w:jc w:val="center"/>
        <w:rPr>
          <w:b/>
          <w:i/>
        </w:rPr>
      </w:pPr>
      <w:r>
        <w:rPr>
          <w:b/>
          <w:i/>
        </w:rPr>
        <w:t>The Weight of a Snowflake</w:t>
      </w:r>
    </w:p>
    <w:p w:rsidR="00660BEF" w:rsidRDefault="00660BEF" w:rsidP="00660BEF">
      <w:pPr>
        <w:spacing w:after="0"/>
        <w:jc w:val="center"/>
        <w:rPr>
          <w:b/>
          <w:i/>
        </w:rPr>
      </w:pPr>
    </w:p>
    <w:p w:rsidR="00660BEF" w:rsidRDefault="00660BEF" w:rsidP="00660BEF">
      <w:pPr>
        <w:spacing w:after="0"/>
      </w:pPr>
      <w:r>
        <w:t xml:space="preserve">“Tell me the weight of a snowflake” a </w:t>
      </w:r>
      <w:proofErr w:type="spellStart"/>
      <w:r>
        <w:t>coalmouse</w:t>
      </w:r>
      <w:proofErr w:type="spellEnd"/>
      <w:r>
        <w:t xml:space="preserve"> (</w:t>
      </w:r>
      <w:proofErr w:type="spellStart"/>
      <w:r>
        <w:t>coaltit</w:t>
      </w:r>
      <w:proofErr w:type="spellEnd"/>
      <w:r>
        <w:t xml:space="preserve">) asked a wild dove. “Nothing more than nothing” was the answer. “In that case, I must tell you a marvellous story,” the </w:t>
      </w:r>
      <w:proofErr w:type="spellStart"/>
      <w:r>
        <w:t>coalmouse</w:t>
      </w:r>
      <w:proofErr w:type="spellEnd"/>
      <w:r>
        <w:t xml:space="preserve"> said.</w:t>
      </w:r>
    </w:p>
    <w:p w:rsidR="00660BEF" w:rsidRDefault="00660BEF" w:rsidP="00660BEF">
      <w:pPr>
        <w:spacing w:after="0"/>
      </w:pPr>
    </w:p>
    <w:p w:rsidR="00660BEF" w:rsidRDefault="00660BEF" w:rsidP="00660BEF">
      <w:pPr>
        <w:spacing w:after="0"/>
      </w:pPr>
      <w:r>
        <w:t xml:space="preserve">“I sat on the branch of a fir, close to its trunk, when it began to snow – not heavily, not a raging </w:t>
      </w:r>
      <w:r w:rsidR="009D2E11">
        <w:t>b</w:t>
      </w:r>
      <w:r>
        <w:t>li</w:t>
      </w:r>
      <w:r w:rsidR="009D2E11">
        <w:t>z</w:t>
      </w:r>
      <w:r>
        <w:t>zard: no just like a dr</w:t>
      </w:r>
      <w:r w:rsidR="009D2E11">
        <w:t>e</w:t>
      </w:r>
      <w:r>
        <w:t>am, without a sound and without any violence. Since I did not have anything better to do, I counted the snowflakes settling on the twigs and needles of my branch. The</w:t>
      </w:r>
      <w:r w:rsidR="004800E5">
        <w:t>ir</w:t>
      </w:r>
      <w:r>
        <w:t xml:space="preserve"> number was exactly 3,741,942. When the 3,741</w:t>
      </w:r>
      <w:r w:rsidR="009D2E11">
        <w:t>,</w:t>
      </w:r>
      <w:r w:rsidR="004800E5">
        <w:t>94</w:t>
      </w:r>
      <w:r>
        <w:t>3</w:t>
      </w:r>
      <w:r w:rsidRPr="00660BEF">
        <w:rPr>
          <w:vertAlign w:val="superscript"/>
        </w:rPr>
        <w:t>rd</w:t>
      </w:r>
      <w:r>
        <w:t xml:space="preserve"> flake dropped on the branch – nothing more than nothing, as you say – the branch broke off.”</w:t>
      </w:r>
    </w:p>
    <w:p w:rsidR="00660BEF" w:rsidRDefault="00660BEF" w:rsidP="00660BEF">
      <w:pPr>
        <w:spacing w:after="0"/>
      </w:pPr>
    </w:p>
    <w:p w:rsidR="00660BEF" w:rsidRDefault="00660BEF" w:rsidP="00660BEF">
      <w:pPr>
        <w:spacing w:after="0"/>
      </w:pPr>
      <w:r>
        <w:t>Having said that</w:t>
      </w:r>
      <w:r w:rsidR="009D2E11">
        <w:t>,</w:t>
      </w:r>
      <w:r>
        <w:t xml:space="preserve"> the </w:t>
      </w:r>
      <w:proofErr w:type="spellStart"/>
      <w:r>
        <w:t>coalmouse</w:t>
      </w:r>
      <w:proofErr w:type="spellEnd"/>
      <w:r>
        <w:t xml:space="preserve"> flew away. The dove, since Noah’s time an authority on the matter, thought about the story for a while, and finally said to herself: “Perhaps there is only one person’s voice lacking for peace to come to the world.”</w:t>
      </w:r>
    </w:p>
    <w:p w:rsidR="0030465E" w:rsidRDefault="0030465E" w:rsidP="00660BEF">
      <w:pPr>
        <w:spacing w:after="0"/>
      </w:pPr>
    </w:p>
    <w:p w:rsidR="00660BEF" w:rsidRPr="00660BEF" w:rsidRDefault="009D2E11" w:rsidP="00660BEF">
      <w:pPr>
        <w:spacing w:after="0"/>
        <w:rPr>
          <w:i/>
        </w:rPr>
      </w:pPr>
      <w:r>
        <w:rPr>
          <w:i/>
        </w:rPr>
        <w:t>[</w:t>
      </w:r>
      <w:r w:rsidR="00660BEF">
        <w:rPr>
          <w:i/>
        </w:rPr>
        <w:t xml:space="preserve">Kurt </w:t>
      </w:r>
      <w:proofErr w:type="spellStart"/>
      <w:r w:rsidR="00660BEF">
        <w:rPr>
          <w:i/>
        </w:rPr>
        <w:t>Kauter</w:t>
      </w:r>
      <w:proofErr w:type="spellEnd"/>
      <w:r w:rsidR="00660BEF">
        <w:rPr>
          <w:i/>
        </w:rPr>
        <w:t>, quoted in</w:t>
      </w:r>
      <w:r>
        <w:rPr>
          <w:i/>
        </w:rPr>
        <w:t xml:space="preserve"> “The Small Owl Calling – Reflections for uncertain times” compiled by Peter </w:t>
      </w:r>
      <w:proofErr w:type="spellStart"/>
      <w:r>
        <w:rPr>
          <w:i/>
        </w:rPr>
        <w:t>Milllar</w:t>
      </w:r>
      <w:proofErr w:type="spellEnd"/>
      <w:r>
        <w:rPr>
          <w:i/>
        </w:rPr>
        <w:t>, 2019]</w:t>
      </w:r>
    </w:p>
    <w:p w:rsidR="00660BEF" w:rsidRDefault="0030465E" w:rsidP="0030465E">
      <w:pPr>
        <w:tabs>
          <w:tab w:val="left" w:pos="5565"/>
        </w:tabs>
        <w:spacing w:after="0"/>
      </w:pPr>
      <w:r>
        <w:tab/>
      </w:r>
    </w:p>
    <w:p w:rsidR="00660BEF" w:rsidRDefault="0030465E" w:rsidP="0030465E">
      <w:pPr>
        <w:spacing w:after="0"/>
        <w:jc w:val="center"/>
        <w:rPr>
          <w:b/>
          <w:sz w:val="28"/>
          <w:szCs w:val="28"/>
        </w:rPr>
      </w:pPr>
      <w:r w:rsidRPr="0030465E">
        <w:rPr>
          <w:b/>
          <w:sz w:val="28"/>
          <w:szCs w:val="28"/>
        </w:rPr>
        <w:t>A Blessing</w:t>
      </w:r>
    </w:p>
    <w:p w:rsidR="0030465E" w:rsidRDefault="0030465E" w:rsidP="0030465E">
      <w:pPr>
        <w:spacing w:after="0"/>
        <w:jc w:val="center"/>
        <w:rPr>
          <w:b/>
          <w:sz w:val="28"/>
          <w:szCs w:val="28"/>
        </w:rPr>
      </w:pPr>
    </w:p>
    <w:p w:rsidR="00D77FC4" w:rsidRDefault="00D77FC4" w:rsidP="00D77FC4">
      <w:pPr>
        <w:spacing w:after="0" w:line="240" w:lineRule="auto"/>
        <w:jc w:val="center"/>
        <w:rPr>
          <w:rFonts w:eastAsia="Times New Roman" w:cstheme="minorHAnsi"/>
          <w:i/>
          <w:shd w:val="clear" w:color="auto" w:fill="FAFAFA"/>
        </w:rPr>
      </w:pPr>
      <w:r>
        <w:rPr>
          <w:rFonts w:eastAsia="Times New Roman" w:cstheme="minorHAnsi"/>
          <w:i/>
          <w:shd w:val="clear" w:color="auto" w:fill="FAFAFA"/>
        </w:rPr>
        <w:t xml:space="preserve">Stretch out your hands towards </w:t>
      </w:r>
      <w:r w:rsidRPr="00D77FC4">
        <w:rPr>
          <w:rFonts w:eastAsia="Times New Roman" w:cstheme="minorHAnsi"/>
          <w:i/>
          <w:shd w:val="clear" w:color="auto" w:fill="FAFAFA"/>
        </w:rPr>
        <w:t>our invisible congregation</w:t>
      </w:r>
      <w:r>
        <w:rPr>
          <w:rFonts w:eastAsia="Times New Roman" w:cstheme="minorHAnsi"/>
          <w:i/>
          <w:shd w:val="clear" w:color="auto" w:fill="FAFAFA"/>
        </w:rPr>
        <w:t xml:space="preserve"> and community. </w:t>
      </w:r>
    </w:p>
    <w:p w:rsidR="00D77FC4" w:rsidRDefault="00D77FC4" w:rsidP="00D77FC4">
      <w:pPr>
        <w:spacing w:after="0" w:line="240" w:lineRule="auto"/>
        <w:jc w:val="center"/>
        <w:rPr>
          <w:rFonts w:eastAsia="Times New Roman" w:cstheme="minorHAnsi"/>
          <w:i/>
          <w:shd w:val="clear" w:color="auto" w:fill="FAFAFA"/>
        </w:rPr>
      </w:pPr>
      <w:r>
        <w:rPr>
          <w:rFonts w:eastAsia="Times New Roman" w:cstheme="minorHAnsi"/>
          <w:i/>
          <w:shd w:val="clear" w:color="auto" w:fill="FAFAFA"/>
        </w:rPr>
        <w:t>Imagine we are saying the grace together and to each other,</w:t>
      </w:r>
    </w:p>
    <w:p w:rsidR="00D77FC4" w:rsidRPr="00D77FC4" w:rsidRDefault="00D77FC4" w:rsidP="00D77FC4">
      <w:pPr>
        <w:spacing w:after="0" w:line="240" w:lineRule="auto"/>
        <w:jc w:val="center"/>
        <w:rPr>
          <w:rFonts w:eastAsia="Times New Roman" w:cstheme="minorHAnsi"/>
          <w:i/>
          <w:shd w:val="clear" w:color="auto" w:fill="FAFAFA"/>
        </w:rPr>
      </w:pPr>
      <w:r>
        <w:rPr>
          <w:rFonts w:eastAsia="Times New Roman" w:cstheme="minorHAnsi"/>
          <w:i/>
          <w:shd w:val="clear" w:color="auto" w:fill="FAFAFA"/>
        </w:rPr>
        <w:t xml:space="preserve"> </w:t>
      </w:r>
      <w:proofErr w:type="gramStart"/>
      <w:r>
        <w:rPr>
          <w:rFonts w:eastAsia="Times New Roman" w:cstheme="minorHAnsi"/>
          <w:i/>
          <w:shd w:val="clear" w:color="auto" w:fill="FAFAFA"/>
        </w:rPr>
        <w:t>so</w:t>
      </w:r>
      <w:proofErr w:type="gramEnd"/>
      <w:r>
        <w:rPr>
          <w:rFonts w:eastAsia="Times New Roman" w:cstheme="minorHAnsi"/>
          <w:i/>
          <w:shd w:val="clear" w:color="auto" w:fill="FAFAFA"/>
        </w:rPr>
        <w:t xml:space="preserve"> we </w:t>
      </w:r>
      <w:r w:rsidR="004800E5">
        <w:rPr>
          <w:rFonts w:eastAsia="Times New Roman" w:cstheme="minorHAnsi"/>
          <w:i/>
          <w:shd w:val="clear" w:color="auto" w:fill="FAFAFA"/>
        </w:rPr>
        <w:t>are receiving the blessing as we</w:t>
      </w:r>
      <w:r>
        <w:rPr>
          <w:rFonts w:eastAsia="Times New Roman" w:cstheme="minorHAnsi"/>
          <w:i/>
          <w:shd w:val="clear" w:color="auto" w:fill="FAFAFA"/>
        </w:rPr>
        <w:t>ll as giving it.</w:t>
      </w:r>
    </w:p>
    <w:p w:rsidR="00D77FC4" w:rsidRDefault="00D77FC4" w:rsidP="00D77FC4">
      <w:pPr>
        <w:spacing w:after="0" w:line="240" w:lineRule="auto"/>
        <w:jc w:val="center"/>
        <w:rPr>
          <w:rFonts w:eastAsia="Times New Roman" w:cstheme="minorHAnsi"/>
          <w:shd w:val="clear" w:color="auto" w:fill="FAFAFA"/>
        </w:rPr>
      </w:pPr>
    </w:p>
    <w:p w:rsidR="00D77FC4" w:rsidRDefault="00D77FC4" w:rsidP="00D77FC4">
      <w:pPr>
        <w:spacing w:after="0" w:line="240" w:lineRule="auto"/>
        <w:jc w:val="center"/>
        <w:rPr>
          <w:rFonts w:eastAsia="Times New Roman" w:cstheme="minorHAnsi"/>
          <w:shd w:val="clear" w:color="auto" w:fill="FAFAFA"/>
        </w:rPr>
      </w:pPr>
      <w:r>
        <w:rPr>
          <w:rFonts w:eastAsia="Times New Roman" w:cstheme="minorHAnsi"/>
          <w:shd w:val="clear" w:color="auto" w:fill="FAFAFA"/>
        </w:rPr>
        <w:t xml:space="preserve">May the grace of the Lord Jesus Christ, </w:t>
      </w:r>
    </w:p>
    <w:p w:rsidR="00D77FC4" w:rsidRDefault="00D77FC4" w:rsidP="00D77FC4">
      <w:pPr>
        <w:tabs>
          <w:tab w:val="center" w:pos="4513"/>
          <w:tab w:val="left" w:pos="6240"/>
        </w:tabs>
        <w:spacing w:after="0" w:line="240" w:lineRule="auto"/>
        <w:rPr>
          <w:rFonts w:eastAsia="Times New Roman" w:cstheme="minorHAnsi"/>
          <w:shd w:val="clear" w:color="auto" w:fill="FAFAFA"/>
        </w:rPr>
      </w:pPr>
      <w:r>
        <w:rPr>
          <w:rFonts w:eastAsia="Times New Roman" w:cstheme="minorHAnsi"/>
          <w:shd w:val="clear" w:color="auto" w:fill="FAFAFA"/>
        </w:rPr>
        <w:tab/>
        <w:t xml:space="preserve">the love of God </w:t>
      </w:r>
      <w:r>
        <w:rPr>
          <w:rFonts w:eastAsia="Times New Roman" w:cstheme="minorHAnsi"/>
          <w:shd w:val="clear" w:color="auto" w:fill="FAFAFA"/>
        </w:rPr>
        <w:tab/>
      </w:r>
    </w:p>
    <w:p w:rsidR="00D77FC4" w:rsidRDefault="00D77FC4" w:rsidP="00D77FC4">
      <w:pPr>
        <w:spacing w:after="0" w:line="240" w:lineRule="auto"/>
        <w:jc w:val="center"/>
        <w:rPr>
          <w:rFonts w:eastAsia="Times New Roman" w:cstheme="minorHAnsi"/>
          <w:shd w:val="clear" w:color="auto" w:fill="FAFAFA"/>
        </w:rPr>
      </w:pPr>
      <w:r>
        <w:rPr>
          <w:rFonts w:eastAsia="Times New Roman" w:cstheme="minorHAnsi"/>
          <w:shd w:val="clear" w:color="auto" w:fill="FAFAFA"/>
        </w:rPr>
        <w:t>and the fellowship of the Holy Spirit be with us all,</w:t>
      </w:r>
    </w:p>
    <w:p w:rsidR="00D77FC4" w:rsidRPr="00290D77" w:rsidRDefault="00D77FC4" w:rsidP="00D77FC4">
      <w:pPr>
        <w:spacing w:after="0" w:line="240" w:lineRule="auto"/>
        <w:jc w:val="center"/>
      </w:pPr>
      <w:r>
        <w:rPr>
          <w:rFonts w:eastAsia="Times New Roman" w:cstheme="minorHAnsi"/>
          <w:shd w:val="clear" w:color="auto" w:fill="FAFAFA"/>
        </w:rPr>
        <w:t>evermore. AMEN</w:t>
      </w:r>
    </w:p>
    <w:p w:rsidR="0030465E" w:rsidRPr="0030465E" w:rsidRDefault="0030465E" w:rsidP="0030465E">
      <w:pPr>
        <w:spacing w:after="0"/>
        <w:jc w:val="center"/>
      </w:pPr>
    </w:p>
    <w:sectPr w:rsidR="0030465E" w:rsidRPr="0030465E" w:rsidSect="00D53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8DD" w:rsidRDefault="00A768DD" w:rsidP="006132F8">
      <w:pPr>
        <w:spacing w:after="0" w:line="240" w:lineRule="auto"/>
      </w:pPr>
      <w:r>
        <w:separator/>
      </w:r>
    </w:p>
  </w:endnote>
  <w:endnote w:type="continuationSeparator" w:id="0">
    <w:p w:rsidR="00A768DD" w:rsidRDefault="00A768DD" w:rsidP="0061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8DD" w:rsidRDefault="00A768DD" w:rsidP="006132F8">
      <w:pPr>
        <w:spacing w:after="0" w:line="240" w:lineRule="auto"/>
      </w:pPr>
      <w:r>
        <w:separator/>
      </w:r>
    </w:p>
  </w:footnote>
  <w:footnote w:type="continuationSeparator" w:id="0">
    <w:p w:rsidR="00A768DD" w:rsidRDefault="00A768DD" w:rsidP="00613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6B9"/>
    <w:rsid w:val="00027F94"/>
    <w:rsid w:val="000362ED"/>
    <w:rsid w:val="00076F17"/>
    <w:rsid w:val="001A147F"/>
    <w:rsid w:val="001A2548"/>
    <w:rsid w:val="002C2D7D"/>
    <w:rsid w:val="002F0A68"/>
    <w:rsid w:val="0030465E"/>
    <w:rsid w:val="00310B27"/>
    <w:rsid w:val="003324F7"/>
    <w:rsid w:val="003978E0"/>
    <w:rsid w:val="003D0086"/>
    <w:rsid w:val="004800E5"/>
    <w:rsid w:val="00537418"/>
    <w:rsid w:val="00596895"/>
    <w:rsid w:val="005C0426"/>
    <w:rsid w:val="005F1245"/>
    <w:rsid w:val="006132F8"/>
    <w:rsid w:val="00634F71"/>
    <w:rsid w:val="00646D48"/>
    <w:rsid w:val="00660BEF"/>
    <w:rsid w:val="006A6E4C"/>
    <w:rsid w:val="006B1F91"/>
    <w:rsid w:val="006E2A0F"/>
    <w:rsid w:val="0078570E"/>
    <w:rsid w:val="007E1BCC"/>
    <w:rsid w:val="008C7623"/>
    <w:rsid w:val="008D617E"/>
    <w:rsid w:val="009D2E11"/>
    <w:rsid w:val="00A5442A"/>
    <w:rsid w:val="00A57F85"/>
    <w:rsid w:val="00A768DD"/>
    <w:rsid w:val="00A91FD6"/>
    <w:rsid w:val="00B51FF8"/>
    <w:rsid w:val="00B61A50"/>
    <w:rsid w:val="00BD6010"/>
    <w:rsid w:val="00BD626A"/>
    <w:rsid w:val="00BE39C4"/>
    <w:rsid w:val="00C110DC"/>
    <w:rsid w:val="00C277EC"/>
    <w:rsid w:val="00C52812"/>
    <w:rsid w:val="00CA1FE3"/>
    <w:rsid w:val="00D25816"/>
    <w:rsid w:val="00D53CEF"/>
    <w:rsid w:val="00D57BFD"/>
    <w:rsid w:val="00D77FC4"/>
    <w:rsid w:val="00D904E2"/>
    <w:rsid w:val="00DC4324"/>
    <w:rsid w:val="00E43672"/>
    <w:rsid w:val="00E46196"/>
    <w:rsid w:val="00E676B9"/>
    <w:rsid w:val="00E832C3"/>
    <w:rsid w:val="00EF7FEF"/>
    <w:rsid w:val="00FC5A49"/>
    <w:rsid w:val="00FF0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DEB49-9E8C-47BC-82AD-3C4E9362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324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24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4F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324F7"/>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3324F7"/>
  </w:style>
  <w:style w:type="character" w:customStyle="1" w:styleId="passage-display-version">
    <w:name w:val="passage-display-version"/>
    <w:basedOn w:val="DefaultParagraphFont"/>
    <w:rsid w:val="003324F7"/>
  </w:style>
  <w:style w:type="paragraph" w:styleId="NormalWeb">
    <w:name w:val="Normal (Web)"/>
    <w:basedOn w:val="Normal"/>
    <w:uiPriority w:val="99"/>
    <w:semiHidden/>
    <w:unhideWhenUsed/>
    <w:rsid w:val="00332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324F7"/>
  </w:style>
  <w:style w:type="paragraph" w:customStyle="1" w:styleId="first-line-none">
    <w:name w:val="first-line-none"/>
    <w:basedOn w:val="Normal"/>
    <w:rsid w:val="00332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324F7"/>
  </w:style>
  <w:style w:type="paragraph" w:customStyle="1" w:styleId="line">
    <w:name w:val="line"/>
    <w:basedOn w:val="Normal"/>
    <w:rsid w:val="003324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324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13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32F8"/>
  </w:style>
  <w:style w:type="paragraph" w:styleId="Footer">
    <w:name w:val="footer"/>
    <w:basedOn w:val="Normal"/>
    <w:link w:val="FooterChar"/>
    <w:uiPriority w:val="99"/>
    <w:semiHidden/>
    <w:unhideWhenUsed/>
    <w:rsid w:val="006132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1333">
      <w:bodyDiv w:val="1"/>
      <w:marLeft w:val="0"/>
      <w:marRight w:val="0"/>
      <w:marTop w:val="0"/>
      <w:marBottom w:val="0"/>
      <w:divBdr>
        <w:top w:val="none" w:sz="0" w:space="0" w:color="auto"/>
        <w:left w:val="none" w:sz="0" w:space="0" w:color="auto"/>
        <w:bottom w:val="none" w:sz="0" w:space="0" w:color="auto"/>
        <w:right w:val="none" w:sz="0" w:space="0" w:color="auto"/>
      </w:divBdr>
      <w:divsChild>
        <w:div w:id="2037659495">
          <w:marLeft w:val="240"/>
          <w:marRight w:val="0"/>
          <w:marTop w:val="240"/>
          <w:marBottom w:val="240"/>
          <w:divBdr>
            <w:top w:val="none" w:sz="0" w:space="0" w:color="auto"/>
            <w:left w:val="none" w:sz="0" w:space="0" w:color="auto"/>
            <w:bottom w:val="none" w:sz="0" w:space="0" w:color="auto"/>
            <w:right w:val="none" w:sz="0" w:space="0" w:color="auto"/>
          </w:divBdr>
        </w:div>
      </w:divsChild>
    </w:div>
    <w:div w:id="502009878">
      <w:bodyDiv w:val="1"/>
      <w:marLeft w:val="0"/>
      <w:marRight w:val="0"/>
      <w:marTop w:val="0"/>
      <w:marBottom w:val="0"/>
      <w:divBdr>
        <w:top w:val="none" w:sz="0" w:space="0" w:color="auto"/>
        <w:left w:val="none" w:sz="0" w:space="0" w:color="auto"/>
        <w:bottom w:val="none" w:sz="0" w:space="0" w:color="auto"/>
        <w:right w:val="none" w:sz="0" w:space="0" w:color="auto"/>
      </w:divBdr>
      <w:divsChild>
        <w:div w:id="13664402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Neilson</dc:creator>
  <cp:lastModifiedBy>Heather Aird</cp:lastModifiedBy>
  <cp:revision>2</cp:revision>
  <cp:lastPrinted>2020-06-12T08:49:00Z</cp:lastPrinted>
  <dcterms:created xsi:type="dcterms:W3CDTF">2020-06-12T14:45:00Z</dcterms:created>
  <dcterms:modified xsi:type="dcterms:W3CDTF">2020-06-12T14:45:00Z</dcterms:modified>
</cp:coreProperties>
</file>